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A3" w:rsidRDefault="00B7741D" w:rsidP="00B7741D">
      <w:pPr>
        <w:pStyle w:val="Closing"/>
        <w:keepNext w:val="0"/>
        <w:spacing w:line="240" w:lineRule="auto"/>
        <w:rPr>
          <w:rStyle w:val="MessageHeaderLabel"/>
          <w:rFonts w:ascii="Arial" w:hAnsi="Arial" w:cs="Arial"/>
          <w:bCs/>
          <w:sz w:val="40"/>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simplePos x="0" y="0"/>
            <wp:positionH relativeFrom="column">
              <wp:posOffset>-302260</wp:posOffset>
            </wp:positionH>
            <wp:positionV relativeFrom="paragraph">
              <wp:posOffset>-274320</wp:posOffset>
            </wp:positionV>
            <wp:extent cx="2133600" cy="828675"/>
            <wp:effectExtent l="0" t="0" r="0" b="0"/>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anchor>
        </w:drawing>
      </w:r>
      <w:r>
        <w:rPr>
          <w:rStyle w:val="MessageHeaderLabel"/>
          <w:rFonts w:ascii="Arial" w:hAnsi="Arial" w:cs="Arial"/>
          <w:bCs/>
          <w:sz w:val="40"/>
        </w:rPr>
        <w:t xml:space="preserve">                                 </w:t>
      </w:r>
      <w:r w:rsidR="009F3BA3">
        <w:rPr>
          <w:rStyle w:val="MessageHeaderLabel"/>
          <w:rFonts w:ascii="Arial" w:hAnsi="Arial" w:cs="Arial"/>
          <w:bCs/>
          <w:sz w:val="40"/>
        </w:rPr>
        <w:t>Job Description</w:t>
      </w:r>
    </w:p>
    <w:p w:rsidR="006C25F2" w:rsidRDefault="006C25F2" w:rsidP="009F3BA3">
      <w:pPr>
        <w:pStyle w:val="Closing"/>
        <w:keepNext w:val="0"/>
        <w:spacing w:line="240" w:lineRule="auto"/>
        <w:rPr>
          <w:rStyle w:val="MessageHeaderLabel"/>
          <w:rFonts w:ascii="Arial" w:hAnsi="Arial" w:cs="Arial"/>
          <w:bCs/>
          <w:sz w:val="40"/>
        </w:rPr>
      </w:pPr>
    </w:p>
    <w:p w:rsidR="006C25F2" w:rsidRDefault="006C25F2" w:rsidP="006C25F2">
      <w:pPr>
        <w:pStyle w:val="Heading1"/>
        <w:rPr>
          <w:rStyle w:val="MessageHeaderLabel"/>
          <w:rFonts w:ascii="Arial" w:hAnsi="Arial" w:cs="Arial"/>
          <w:bCs/>
          <w:sz w:val="24"/>
        </w:rPr>
      </w:pPr>
    </w:p>
    <w:p w:rsidR="006C25F2" w:rsidRDefault="006C25F2" w:rsidP="006C25F2">
      <w:pPr>
        <w:pStyle w:val="Heading1"/>
        <w:rPr>
          <w:rStyle w:val="MessageHeaderLabel"/>
          <w:rFonts w:ascii="Arial" w:hAnsi="Arial" w:cs="Arial"/>
          <w:bCs/>
          <w:sz w:val="24"/>
        </w:rPr>
      </w:pPr>
      <w:r w:rsidRPr="005B0BC2">
        <w:rPr>
          <w:rStyle w:val="MessageHeaderLabel"/>
          <w:rFonts w:ascii="Arial" w:hAnsi="Arial" w:cs="Arial"/>
          <w:bCs/>
          <w:sz w:val="24"/>
        </w:rPr>
        <w:t>Job Title</w:t>
      </w:r>
      <w:r>
        <w:rPr>
          <w:rStyle w:val="MessageHeaderLabel"/>
          <w:rFonts w:ascii="Arial" w:hAnsi="Arial" w:cs="Arial"/>
          <w:bCs/>
          <w:sz w:val="24"/>
        </w:rPr>
        <w:tab/>
      </w:r>
      <w:r>
        <w:rPr>
          <w:rStyle w:val="MessageHeaderLabel"/>
          <w:rFonts w:ascii="Arial" w:hAnsi="Arial" w:cs="Arial"/>
          <w:bCs/>
          <w:sz w:val="24"/>
        </w:rPr>
        <w:tab/>
      </w:r>
      <w:r>
        <w:rPr>
          <w:rStyle w:val="MessageHeaderLabel"/>
          <w:rFonts w:ascii="Arial" w:hAnsi="Arial" w:cs="Arial"/>
          <w:bCs/>
          <w:sz w:val="24"/>
        </w:rPr>
        <w:tab/>
      </w:r>
      <w:r w:rsidR="005E09E6" w:rsidRPr="005E09E6">
        <w:rPr>
          <w:rStyle w:val="MessageHeaderLabel"/>
          <w:rFonts w:ascii="Arial" w:hAnsi="Arial" w:cs="Arial"/>
          <w:b w:val="0"/>
          <w:bCs/>
          <w:sz w:val="24"/>
        </w:rPr>
        <w:t xml:space="preserve">Curriculum </w:t>
      </w:r>
      <w:r w:rsidR="00D26B41">
        <w:rPr>
          <w:rStyle w:val="MessageHeaderLabel"/>
          <w:rFonts w:ascii="Arial" w:hAnsi="Arial" w:cs="Arial"/>
          <w:b w:val="0"/>
          <w:bCs/>
          <w:sz w:val="24"/>
        </w:rPr>
        <w:t>Leader –</w:t>
      </w:r>
      <w:r w:rsidR="005E09E6" w:rsidRPr="005E09E6">
        <w:rPr>
          <w:rStyle w:val="MessageHeaderLabel"/>
          <w:rFonts w:ascii="Arial" w:hAnsi="Arial" w:cs="Arial"/>
          <w:b w:val="0"/>
          <w:bCs/>
          <w:sz w:val="24"/>
        </w:rPr>
        <w:t xml:space="preserve"> </w:t>
      </w:r>
      <w:r w:rsidR="0093429C">
        <w:rPr>
          <w:rStyle w:val="MessageHeaderLabel"/>
          <w:rFonts w:ascii="Arial" w:hAnsi="Arial" w:cs="Arial"/>
          <w:b w:val="0"/>
          <w:bCs/>
          <w:sz w:val="24"/>
        </w:rPr>
        <w:t xml:space="preserve">TSP </w:t>
      </w:r>
    </w:p>
    <w:p w:rsidR="006C25F2" w:rsidRPr="006C25F2" w:rsidRDefault="006C25F2" w:rsidP="006C25F2"/>
    <w:p w:rsidR="006C25F2" w:rsidRPr="0028709B" w:rsidRDefault="006C25F2" w:rsidP="006C25F2">
      <w:pPr>
        <w:rPr>
          <w:rStyle w:val="MessageHeaderLabel"/>
          <w:rFonts w:ascii="Arial" w:hAnsi="Arial" w:cs="Arial"/>
          <w:b/>
          <w:sz w:val="24"/>
        </w:rPr>
      </w:pPr>
      <w:r w:rsidRPr="005B0BC2">
        <w:rPr>
          <w:rStyle w:val="MessageHeaderLabel"/>
          <w:rFonts w:ascii="Arial" w:hAnsi="Arial" w:cs="Arial"/>
          <w:b/>
          <w:sz w:val="24"/>
        </w:rPr>
        <w:t>Location</w:t>
      </w:r>
      <w:r>
        <w:rPr>
          <w:rStyle w:val="MessageHeaderLabel"/>
          <w:rFonts w:ascii="Arial" w:hAnsi="Arial" w:cs="Arial"/>
          <w:b/>
          <w:sz w:val="24"/>
        </w:rPr>
        <w:tab/>
      </w:r>
      <w:r>
        <w:rPr>
          <w:rStyle w:val="MessageHeaderLabel"/>
          <w:rFonts w:ascii="Arial" w:hAnsi="Arial" w:cs="Arial"/>
          <w:b/>
          <w:sz w:val="24"/>
        </w:rPr>
        <w:tab/>
      </w:r>
      <w:r>
        <w:rPr>
          <w:rStyle w:val="MessageHeaderLabel"/>
          <w:rFonts w:ascii="Arial" w:hAnsi="Arial" w:cs="Arial"/>
          <w:b/>
          <w:sz w:val="24"/>
        </w:rPr>
        <w:tab/>
      </w:r>
      <w:r w:rsidR="00F21D0D" w:rsidRPr="00B97F7C">
        <w:rPr>
          <w:rStyle w:val="MessageHeaderLabel"/>
          <w:rFonts w:ascii="Arial" w:hAnsi="Arial" w:cs="Arial"/>
          <w:sz w:val="24"/>
        </w:rPr>
        <w:t>Harrogate</w:t>
      </w:r>
    </w:p>
    <w:p w:rsidR="00601F94" w:rsidRPr="0028709B" w:rsidRDefault="00FF2725" w:rsidP="006C25F2">
      <w:pPr>
        <w:rPr>
          <w:rStyle w:val="MessageHeaderLabel"/>
          <w:rFonts w:ascii="Arial" w:hAnsi="Arial" w:cs="Arial"/>
          <w:sz w:val="24"/>
        </w:rPr>
      </w:pPr>
      <w:r w:rsidRPr="0028709B">
        <w:rPr>
          <w:rStyle w:val="MessageHeaderLabel"/>
          <w:rFonts w:ascii="Arial" w:hAnsi="Arial" w:cs="Arial"/>
          <w:b/>
          <w:sz w:val="24"/>
        </w:rPr>
        <w:t>Salary</w:t>
      </w:r>
      <w:r w:rsidRPr="0028709B">
        <w:rPr>
          <w:rStyle w:val="MessageHeaderLabel"/>
          <w:rFonts w:ascii="Arial" w:hAnsi="Arial" w:cs="Arial"/>
          <w:b/>
          <w:sz w:val="24"/>
        </w:rPr>
        <w:tab/>
      </w:r>
      <w:r w:rsidRPr="0028709B">
        <w:rPr>
          <w:rStyle w:val="MessageHeaderLabel"/>
          <w:rFonts w:ascii="Arial" w:hAnsi="Arial" w:cs="Arial"/>
          <w:b/>
          <w:sz w:val="24"/>
        </w:rPr>
        <w:tab/>
      </w:r>
      <w:r w:rsidRPr="0028709B">
        <w:rPr>
          <w:rStyle w:val="MessageHeaderLabel"/>
          <w:rFonts w:ascii="Arial" w:hAnsi="Arial" w:cs="Arial"/>
          <w:b/>
          <w:sz w:val="24"/>
        </w:rPr>
        <w:tab/>
      </w:r>
      <w:r w:rsidR="00875B42" w:rsidRPr="0028709B">
        <w:rPr>
          <w:rStyle w:val="MessageHeaderLabel"/>
          <w:rFonts w:ascii="Arial" w:hAnsi="Arial" w:cs="Arial"/>
          <w:sz w:val="24"/>
        </w:rPr>
        <w:t>£</w:t>
      </w:r>
      <w:r w:rsidR="00423F9E">
        <w:rPr>
          <w:rStyle w:val="MessageHeaderLabel"/>
          <w:rFonts w:ascii="Arial" w:hAnsi="Arial" w:cs="Arial"/>
          <w:sz w:val="24"/>
        </w:rPr>
        <w:t>15.12</w:t>
      </w:r>
      <w:r w:rsidR="0028709B" w:rsidRPr="0028709B">
        <w:rPr>
          <w:rStyle w:val="MessageHeaderLabel"/>
          <w:rFonts w:ascii="Arial" w:hAnsi="Arial" w:cs="Arial"/>
          <w:sz w:val="24"/>
        </w:rPr>
        <w:t xml:space="preserve"> per hour, £</w:t>
      </w:r>
      <w:r w:rsidR="00423F9E">
        <w:rPr>
          <w:rStyle w:val="MessageHeaderLabel"/>
          <w:rFonts w:ascii="Arial" w:hAnsi="Arial" w:cs="Arial"/>
          <w:sz w:val="24"/>
        </w:rPr>
        <w:t>29,090.88</w:t>
      </w:r>
      <w:r w:rsidR="0028709B" w:rsidRPr="0028709B">
        <w:rPr>
          <w:rStyle w:val="MessageHeaderLabel"/>
          <w:rFonts w:ascii="Arial" w:hAnsi="Arial" w:cs="Arial"/>
          <w:sz w:val="24"/>
        </w:rPr>
        <w:t xml:space="preserve"> per annum</w:t>
      </w:r>
    </w:p>
    <w:p w:rsidR="000C1D64" w:rsidRDefault="006C25F2" w:rsidP="006C25F2">
      <w:pPr>
        <w:rPr>
          <w:rStyle w:val="MessageHeaderLabel"/>
          <w:rFonts w:ascii="Arial" w:hAnsi="Arial" w:cs="Arial"/>
          <w:color w:val="000000" w:themeColor="text1"/>
          <w:sz w:val="24"/>
        </w:rPr>
      </w:pPr>
      <w:r w:rsidRPr="005B0BC2">
        <w:rPr>
          <w:rStyle w:val="MessageHeaderLabel"/>
          <w:rFonts w:ascii="Arial" w:hAnsi="Arial" w:cs="Arial"/>
          <w:b/>
          <w:sz w:val="24"/>
        </w:rPr>
        <w:t>Hours per Week</w:t>
      </w:r>
      <w:r>
        <w:rPr>
          <w:rStyle w:val="MessageHeaderLabel"/>
          <w:rFonts w:ascii="Arial" w:hAnsi="Arial" w:cs="Arial"/>
          <w:b/>
          <w:sz w:val="24"/>
        </w:rPr>
        <w:tab/>
      </w:r>
      <w:r>
        <w:rPr>
          <w:rStyle w:val="MessageHeaderLabel"/>
          <w:rFonts w:ascii="Arial" w:hAnsi="Arial" w:cs="Arial"/>
          <w:b/>
          <w:sz w:val="24"/>
        </w:rPr>
        <w:tab/>
      </w:r>
      <w:r w:rsidR="00146686" w:rsidRPr="00B97F7C">
        <w:rPr>
          <w:rStyle w:val="MessageHeaderLabel"/>
          <w:rFonts w:ascii="Arial" w:hAnsi="Arial" w:cs="Arial"/>
          <w:color w:val="000000" w:themeColor="text1"/>
          <w:sz w:val="24"/>
        </w:rPr>
        <w:t>37</w:t>
      </w:r>
    </w:p>
    <w:p w:rsidR="00D473B1" w:rsidRPr="00D473B1" w:rsidRDefault="00D473B1" w:rsidP="006C25F2">
      <w:pPr>
        <w:rPr>
          <w:rStyle w:val="MessageHeaderLabel"/>
          <w:rFonts w:ascii="Arial" w:hAnsi="Arial" w:cs="Arial"/>
          <w:b/>
          <w:color w:val="000000" w:themeColor="text1"/>
          <w:sz w:val="24"/>
        </w:rPr>
      </w:pPr>
      <w:r w:rsidRPr="00D473B1">
        <w:rPr>
          <w:rStyle w:val="MessageHeaderLabel"/>
          <w:rFonts w:ascii="Arial" w:hAnsi="Arial" w:cs="Arial"/>
          <w:b/>
          <w:color w:val="000000" w:themeColor="text1"/>
          <w:sz w:val="24"/>
        </w:rPr>
        <w:t>Working weeks</w:t>
      </w:r>
      <w:r>
        <w:rPr>
          <w:rStyle w:val="MessageHeaderLabel"/>
          <w:rFonts w:ascii="Arial" w:hAnsi="Arial" w:cs="Arial"/>
          <w:b/>
          <w:color w:val="000000" w:themeColor="text1"/>
          <w:sz w:val="24"/>
        </w:rPr>
        <w:tab/>
      </w:r>
      <w:r>
        <w:rPr>
          <w:rStyle w:val="MessageHeaderLabel"/>
          <w:rFonts w:ascii="Arial" w:hAnsi="Arial" w:cs="Arial"/>
          <w:b/>
          <w:color w:val="000000" w:themeColor="text1"/>
          <w:sz w:val="24"/>
        </w:rPr>
        <w:tab/>
      </w:r>
      <w:r w:rsidR="00331F74">
        <w:rPr>
          <w:rStyle w:val="MessageHeaderLabel"/>
          <w:rFonts w:ascii="Arial" w:hAnsi="Arial" w:cs="Arial"/>
          <w:color w:val="000000" w:themeColor="text1"/>
          <w:sz w:val="24"/>
        </w:rPr>
        <w:t>52</w:t>
      </w:r>
      <w:r w:rsidRPr="00D473B1">
        <w:rPr>
          <w:rStyle w:val="MessageHeaderLabel"/>
          <w:rFonts w:ascii="Arial" w:hAnsi="Arial" w:cs="Arial"/>
          <w:color w:val="000000" w:themeColor="text1"/>
          <w:sz w:val="24"/>
        </w:rPr>
        <w:t xml:space="preserve"> weeks per year</w:t>
      </w:r>
    </w:p>
    <w:p w:rsidR="0028709B" w:rsidRDefault="006C25F2" w:rsidP="00F84C70">
      <w:pPr>
        <w:ind w:left="2880" w:hanging="2880"/>
        <w:rPr>
          <w:rStyle w:val="MessageHeaderLabel"/>
          <w:rFonts w:ascii="Arial" w:hAnsi="Arial" w:cs="Arial"/>
          <w:b/>
          <w:color w:val="000000" w:themeColor="text1"/>
          <w:sz w:val="24"/>
          <w:highlight w:val="yellow"/>
        </w:rPr>
      </w:pPr>
      <w:r w:rsidRPr="00B97F7C">
        <w:rPr>
          <w:rStyle w:val="MessageHeaderLabel"/>
          <w:rFonts w:ascii="Arial" w:hAnsi="Arial" w:cs="Arial"/>
          <w:b/>
          <w:color w:val="000000" w:themeColor="text1"/>
          <w:sz w:val="24"/>
        </w:rPr>
        <w:t>Annual Leave</w:t>
      </w:r>
      <w:r w:rsidRPr="00B97F7C">
        <w:rPr>
          <w:rStyle w:val="MessageHeaderLabel"/>
          <w:rFonts w:ascii="Arial" w:hAnsi="Arial" w:cs="Arial"/>
          <w:b/>
          <w:color w:val="000000" w:themeColor="text1"/>
          <w:sz w:val="24"/>
        </w:rPr>
        <w:tab/>
      </w:r>
      <w:r w:rsidR="0028709B" w:rsidRPr="0028709B">
        <w:rPr>
          <w:rStyle w:val="MessageHeaderLabel"/>
          <w:rFonts w:ascii="Arial" w:hAnsi="Arial" w:cs="Arial"/>
          <w:color w:val="000000" w:themeColor="text1"/>
          <w:sz w:val="24"/>
        </w:rPr>
        <w:t>25 days annual leave plus 10 statutory days per year</w:t>
      </w:r>
    </w:p>
    <w:p w:rsidR="0028709B" w:rsidRDefault="00135844" w:rsidP="0028709B">
      <w:pPr>
        <w:ind w:left="2880" w:hanging="2880"/>
        <w:jc w:val="both"/>
        <w:rPr>
          <w:rStyle w:val="MessageHeaderLabel"/>
          <w:rFonts w:ascii="Arial" w:hAnsi="Arial" w:cs="Arial"/>
          <w:b/>
          <w:sz w:val="24"/>
        </w:rPr>
      </w:pPr>
      <w:r w:rsidRPr="0028709B">
        <w:rPr>
          <w:rStyle w:val="MessageHeaderLabel"/>
          <w:rFonts w:ascii="Arial" w:hAnsi="Arial" w:cs="Arial"/>
          <w:b/>
          <w:color w:val="000000" w:themeColor="text1"/>
          <w:sz w:val="24"/>
        </w:rPr>
        <w:t>Pension</w:t>
      </w:r>
      <w:r w:rsidRPr="0028709B">
        <w:rPr>
          <w:rStyle w:val="MessageHeaderLabel"/>
          <w:rFonts w:ascii="Arial" w:hAnsi="Arial" w:cs="Arial"/>
          <w:b/>
          <w:color w:val="000000" w:themeColor="text1"/>
          <w:sz w:val="24"/>
        </w:rPr>
        <w:tab/>
      </w:r>
      <w:r w:rsidR="0028709B">
        <w:rPr>
          <w:rFonts w:ascii="Arial" w:hAnsi="Arial" w:cs="Arial"/>
        </w:rPr>
        <w:t xml:space="preserve">Access to the Teachers’ Pension Scheme (or the Society’s defined contribution pension scheme if preferred) </w:t>
      </w:r>
    </w:p>
    <w:p w:rsidR="006C25F2" w:rsidRDefault="006C25F2" w:rsidP="006C25F2">
      <w:pPr>
        <w:rPr>
          <w:rStyle w:val="MessageHeaderLabel"/>
          <w:rFonts w:ascii="Arial" w:hAnsi="Arial" w:cs="Arial"/>
          <w:b/>
          <w:sz w:val="24"/>
        </w:rPr>
      </w:pPr>
      <w:r>
        <w:rPr>
          <w:rStyle w:val="MessageHeaderLabel"/>
          <w:rFonts w:ascii="Arial" w:hAnsi="Arial" w:cs="Arial"/>
          <w:b/>
          <w:sz w:val="24"/>
        </w:rPr>
        <w:t>Reports</w:t>
      </w:r>
      <w:r w:rsidRPr="005B0BC2">
        <w:rPr>
          <w:rStyle w:val="MessageHeaderLabel"/>
          <w:rFonts w:ascii="Arial" w:hAnsi="Arial" w:cs="Arial"/>
          <w:b/>
          <w:sz w:val="24"/>
        </w:rPr>
        <w:t xml:space="preserve"> to</w:t>
      </w:r>
      <w:r>
        <w:rPr>
          <w:rStyle w:val="MessageHeaderLabel"/>
          <w:rFonts w:ascii="Arial" w:hAnsi="Arial" w:cs="Arial"/>
          <w:b/>
          <w:sz w:val="24"/>
        </w:rPr>
        <w:tab/>
      </w:r>
      <w:r>
        <w:rPr>
          <w:rStyle w:val="MessageHeaderLabel"/>
          <w:rFonts w:ascii="Arial" w:hAnsi="Arial" w:cs="Arial"/>
          <w:b/>
          <w:sz w:val="24"/>
        </w:rPr>
        <w:tab/>
      </w:r>
      <w:r>
        <w:rPr>
          <w:rStyle w:val="MessageHeaderLabel"/>
          <w:rFonts w:ascii="Arial" w:hAnsi="Arial" w:cs="Arial"/>
          <w:b/>
          <w:sz w:val="24"/>
        </w:rPr>
        <w:tab/>
      </w:r>
      <w:r w:rsidR="00601F94">
        <w:rPr>
          <w:rStyle w:val="MessageHeaderLabel"/>
          <w:rFonts w:ascii="Arial" w:hAnsi="Arial" w:cs="Arial"/>
          <w:sz w:val="24"/>
        </w:rPr>
        <w:t>Programme Leader</w:t>
      </w:r>
      <w:r w:rsidR="00F21D0D">
        <w:rPr>
          <w:rStyle w:val="MessageHeaderLabel"/>
          <w:rFonts w:ascii="Arial" w:hAnsi="Arial" w:cs="Arial"/>
          <w:b/>
          <w:sz w:val="24"/>
        </w:rPr>
        <w:t xml:space="preserve"> </w:t>
      </w:r>
    </w:p>
    <w:p w:rsidR="00676841" w:rsidRDefault="00146686" w:rsidP="00146686">
      <w:pPr>
        <w:ind w:left="2880" w:hanging="2880"/>
        <w:rPr>
          <w:rStyle w:val="MessageHeaderLabel"/>
          <w:rFonts w:ascii="Arial" w:hAnsi="Arial" w:cs="Arial"/>
          <w:color w:val="FF0000"/>
          <w:sz w:val="24"/>
          <w:u w:val="single"/>
        </w:rPr>
      </w:pPr>
      <w:r>
        <w:rPr>
          <w:rStyle w:val="MessageHeaderLabel"/>
          <w:rFonts w:ascii="Arial" w:hAnsi="Arial" w:cs="Arial"/>
          <w:b/>
          <w:sz w:val="24"/>
        </w:rPr>
        <w:t>DBS Check</w:t>
      </w:r>
      <w:r>
        <w:rPr>
          <w:rStyle w:val="MessageHeaderLabel"/>
          <w:rFonts w:ascii="Arial" w:hAnsi="Arial" w:cs="Arial"/>
          <w:b/>
          <w:color w:val="FF0000"/>
          <w:sz w:val="24"/>
        </w:rPr>
        <w:tab/>
      </w:r>
      <w:r w:rsidR="000C1D64" w:rsidRPr="00146686">
        <w:rPr>
          <w:rStyle w:val="MessageHeaderLabel"/>
          <w:rFonts w:ascii="Arial" w:hAnsi="Arial" w:cs="Arial"/>
          <w:color w:val="000000" w:themeColor="text1"/>
          <w:sz w:val="24"/>
        </w:rPr>
        <w:t xml:space="preserve">Enhanced Check with adult barring list </w:t>
      </w:r>
      <w:r w:rsidRPr="00146686">
        <w:rPr>
          <w:rStyle w:val="MessageHeaderLabel"/>
          <w:rFonts w:ascii="Arial" w:hAnsi="Arial" w:cs="Arial"/>
          <w:color w:val="000000" w:themeColor="text1"/>
          <w:sz w:val="24"/>
        </w:rPr>
        <w:t>and child barring list</w:t>
      </w:r>
    </w:p>
    <w:p w:rsidR="00146686" w:rsidRDefault="00146686" w:rsidP="00146686">
      <w:pPr>
        <w:ind w:left="2880" w:hanging="2880"/>
        <w:rPr>
          <w:rStyle w:val="MessageHeaderLabel"/>
          <w:rFonts w:ascii="Arial" w:hAnsi="Arial" w:cs="Arial"/>
          <w:b/>
          <w:sz w:val="24"/>
        </w:rPr>
      </w:pPr>
    </w:p>
    <w:p w:rsidR="005C1ED6" w:rsidRDefault="00676841" w:rsidP="009F3BA3">
      <w:pPr>
        <w:rPr>
          <w:rStyle w:val="MessageHeaderLabel"/>
          <w:rFonts w:ascii="Arial" w:hAnsi="Arial" w:cs="Arial"/>
          <w:b/>
          <w:sz w:val="24"/>
        </w:rPr>
      </w:pPr>
      <w:r w:rsidRPr="00436C28">
        <w:rPr>
          <w:rStyle w:val="MessageHeaderLabel"/>
          <w:rFonts w:ascii="Arial" w:hAnsi="Arial" w:cs="Arial"/>
          <w:b/>
          <w:sz w:val="24"/>
        </w:rPr>
        <w:t xml:space="preserve">Job </w:t>
      </w:r>
      <w:r w:rsidR="00BB167C">
        <w:rPr>
          <w:rStyle w:val="MessageHeaderLabel"/>
          <w:rFonts w:ascii="Arial" w:hAnsi="Arial" w:cs="Arial"/>
          <w:b/>
          <w:sz w:val="24"/>
        </w:rPr>
        <w:t>Summary</w:t>
      </w:r>
    </w:p>
    <w:p w:rsidR="00F21D0D" w:rsidRDefault="00F21D0D" w:rsidP="009F3BA3">
      <w:pPr>
        <w:rPr>
          <w:rStyle w:val="MessageHeaderLabel"/>
          <w:rFonts w:ascii="Arial" w:hAnsi="Arial" w:cs="Arial"/>
          <w:b/>
          <w:sz w:val="24"/>
        </w:rPr>
      </w:pPr>
    </w:p>
    <w:p w:rsidR="00601F94" w:rsidRDefault="00601F94" w:rsidP="00601F94">
      <w:pPr>
        <w:rPr>
          <w:rFonts w:ascii="Arial" w:hAnsi="Arial" w:cs="Arial"/>
        </w:rPr>
      </w:pPr>
      <w:r w:rsidRPr="0091028D">
        <w:rPr>
          <w:rFonts w:ascii="Arial" w:hAnsi="Arial" w:cs="Arial"/>
        </w:rPr>
        <w:t xml:space="preserve">This role will </w:t>
      </w:r>
      <w:r>
        <w:rPr>
          <w:rFonts w:ascii="Arial" w:hAnsi="Arial" w:cs="Arial"/>
        </w:rPr>
        <w:t xml:space="preserve">has responsibility for a nominated students </w:t>
      </w:r>
      <w:r w:rsidR="0093429C">
        <w:rPr>
          <w:rFonts w:ascii="Arial" w:hAnsi="Arial" w:cs="Arial"/>
        </w:rPr>
        <w:t xml:space="preserve">within The Starting Point Team – a specialist setting </w:t>
      </w:r>
      <w:r w:rsidR="0028709B">
        <w:rPr>
          <w:rFonts w:ascii="Arial" w:hAnsi="Arial" w:cs="Arial"/>
        </w:rPr>
        <w:t>for</w:t>
      </w:r>
      <w:r w:rsidR="004E1507">
        <w:rPr>
          <w:rFonts w:ascii="Arial" w:hAnsi="Arial" w:cs="Arial"/>
        </w:rPr>
        <w:t xml:space="preserve"> autistic </w:t>
      </w:r>
      <w:r w:rsidR="00331F74">
        <w:rPr>
          <w:rFonts w:ascii="Arial" w:hAnsi="Arial" w:cs="Arial"/>
        </w:rPr>
        <w:t>students</w:t>
      </w:r>
      <w:r>
        <w:rPr>
          <w:rFonts w:ascii="Arial" w:hAnsi="Arial" w:cs="Arial"/>
        </w:rPr>
        <w:t xml:space="preserve"> at </w:t>
      </w:r>
      <w:r w:rsidR="00D26B41">
        <w:rPr>
          <w:rFonts w:ascii="Arial" w:hAnsi="Arial" w:cs="Arial"/>
        </w:rPr>
        <w:t>Henshaws Specialist College reporting to the Programme Leader</w:t>
      </w:r>
      <w:r w:rsidR="0093429C">
        <w:rPr>
          <w:rFonts w:ascii="Arial" w:hAnsi="Arial" w:cs="Arial"/>
        </w:rPr>
        <w:t xml:space="preserve"> – Starting Point</w:t>
      </w:r>
      <w:r>
        <w:rPr>
          <w:rFonts w:ascii="Arial" w:hAnsi="Arial" w:cs="Arial"/>
        </w:rPr>
        <w:t>.</w:t>
      </w:r>
      <w:r w:rsidR="0093429C">
        <w:rPr>
          <w:rFonts w:ascii="Arial" w:hAnsi="Arial" w:cs="Arial"/>
        </w:rPr>
        <w:t xml:space="preserve"> The post-holder will lead</w:t>
      </w:r>
      <w:r w:rsidR="00D26B41">
        <w:rPr>
          <w:rFonts w:ascii="Arial" w:hAnsi="Arial" w:cs="Arial"/>
        </w:rPr>
        <w:t xml:space="preserve"> the curriculum development, delivery and quality assurance, and support the design of suitable and appropriate study programmes for learners to ensure they can meet their EHCP Outcomes, and maximise in their potential as adults. </w:t>
      </w:r>
      <w:r>
        <w:rPr>
          <w:rFonts w:ascii="Arial" w:hAnsi="Arial" w:cs="Arial"/>
        </w:rPr>
        <w:t xml:space="preserve"> It will </w:t>
      </w:r>
      <w:r w:rsidRPr="0091028D">
        <w:rPr>
          <w:rFonts w:ascii="Arial" w:hAnsi="Arial" w:cs="Arial"/>
        </w:rPr>
        <w:t>includ</w:t>
      </w:r>
      <w:r>
        <w:rPr>
          <w:rFonts w:ascii="Arial" w:hAnsi="Arial" w:cs="Arial"/>
        </w:rPr>
        <w:t>e</w:t>
      </w:r>
      <w:r w:rsidRPr="0091028D">
        <w:rPr>
          <w:rFonts w:ascii="Arial" w:hAnsi="Arial" w:cs="Arial"/>
        </w:rPr>
        <w:t xml:space="preserve"> ongoing development </w:t>
      </w:r>
      <w:r>
        <w:rPr>
          <w:rFonts w:ascii="Arial" w:hAnsi="Arial" w:cs="Arial"/>
        </w:rPr>
        <w:t xml:space="preserve">working with a multi-disciplinary team </w:t>
      </w:r>
      <w:r w:rsidRPr="0091028D">
        <w:rPr>
          <w:rFonts w:ascii="Arial" w:hAnsi="Arial" w:cs="Arial"/>
        </w:rPr>
        <w:t xml:space="preserve">to ensure that the programme offer is current and appropriate to the needs of students and funders.  </w:t>
      </w:r>
    </w:p>
    <w:p w:rsidR="00601F94" w:rsidRDefault="00601F94" w:rsidP="00601F94">
      <w:pPr>
        <w:rPr>
          <w:rFonts w:ascii="Arial" w:hAnsi="Arial" w:cs="Arial"/>
        </w:rPr>
      </w:pPr>
    </w:p>
    <w:p w:rsidR="00601F94" w:rsidRPr="0091028D" w:rsidRDefault="00601F94" w:rsidP="00601F94">
      <w:pPr>
        <w:rPr>
          <w:rFonts w:ascii="Arial" w:hAnsi="Arial" w:cs="Arial"/>
        </w:rPr>
      </w:pPr>
      <w:r>
        <w:rPr>
          <w:rFonts w:ascii="Arial" w:hAnsi="Arial" w:cs="Arial"/>
        </w:rPr>
        <w:t>The post holder</w:t>
      </w:r>
      <w:r w:rsidRPr="0091028D">
        <w:rPr>
          <w:rFonts w:ascii="Arial" w:hAnsi="Arial" w:cs="Arial"/>
        </w:rPr>
        <w:t xml:space="preserve"> will ensure high quality delivery </w:t>
      </w:r>
      <w:r>
        <w:rPr>
          <w:rFonts w:ascii="Arial" w:hAnsi="Arial" w:cs="Arial"/>
        </w:rPr>
        <w:t xml:space="preserve">and </w:t>
      </w:r>
      <w:r w:rsidRPr="0091028D">
        <w:rPr>
          <w:rFonts w:ascii="Arial" w:hAnsi="Arial" w:cs="Arial"/>
        </w:rPr>
        <w:t xml:space="preserve">will monitor and manage instructors </w:t>
      </w:r>
      <w:r w:rsidR="005E09E6">
        <w:rPr>
          <w:rFonts w:ascii="Arial" w:hAnsi="Arial" w:cs="Arial"/>
        </w:rPr>
        <w:t xml:space="preserve">with a range of specialisms </w:t>
      </w:r>
      <w:r w:rsidRPr="0091028D">
        <w:rPr>
          <w:rFonts w:ascii="Arial" w:hAnsi="Arial" w:cs="Arial"/>
        </w:rPr>
        <w:t xml:space="preserve">delivering across the </w:t>
      </w:r>
      <w:r>
        <w:rPr>
          <w:rFonts w:ascii="Arial" w:hAnsi="Arial" w:cs="Arial"/>
        </w:rPr>
        <w:t>programme</w:t>
      </w:r>
      <w:r w:rsidRPr="0091028D">
        <w:rPr>
          <w:rFonts w:ascii="Arial" w:hAnsi="Arial" w:cs="Arial"/>
        </w:rPr>
        <w:t xml:space="preserve"> area.</w:t>
      </w:r>
    </w:p>
    <w:p w:rsidR="00601F94" w:rsidRDefault="00601F94" w:rsidP="009F3BA3">
      <w:pPr>
        <w:rPr>
          <w:rStyle w:val="MessageHeaderLabel"/>
          <w:rFonts w:ascii="Arial" w:hAnsi="Arial" w:cs="Arial"/>
          <w:b/>
          <w:sz w:val="24"/>
        </w:rPr>
      </w:pPr>
    </w:p>
    <w:p w:rsidR="00F21D0D" w:rsidRDefault="00F21D0D" w:rsidP="009F3BA3">
      <w:pPr>
        <w:rPr>
          <w:rStyle w:val="MessageHeaderLabel"/>
          <w:rFonts w:ascii="Arial" w:hAnsi="Arial" w:cs="Arial"/>
          <w:b/>
          <w:sz w:val="24"/>
        </w:rPr>
      </w:pPr>
    </w:p>
    <w:p w:rsidR="00F21D0D" w:rsidRDefault="00BB167C" w:rsidP="000643B3">
      <w:pPr>
        <w:pStyle w:val="Closing"/>
        <w:keepNext w:val="0"/>
        <w:tabs>
          <w:tab w:val="left" w:pos="5530"/>
        </w:tabs>
        <w:spacing w:line="240" w:lineRule="auto"/>
        <w:rPr>
          <w:rStyle w:val="MessageHeaderLabel"/>
          <w:rFonts w:ascii="Arial" w:hAnsi="Arial" w:cs="Arial"/>
          <w:b/>
          <w:sz w:val="24"/>
        </w:rPr>
      </w:pPr>
      <w:r>
        <w:rPr>
          <w:rStyle w:val="MessageHeaderLabel"/>
          <w:rFonts w:ascii="Arial" w:hAnsi="Arial" w:cs="Arial"/>
          <w:b/>
          <w:sz w:val="24"/>
        </w:rPr>
        <w:t>Key responsibilities</w:t>
      </w:r>
    </w:p>
    <w:p w:rsidR="0016534C" w:rsidRPr="00146686" w:rsidRDefault="0016534C" w:rsidP="000643B3">
      <w:pPr>
        <w:pStyle w:val="Closing"/>
        <w:keepNext w:val="0"/>
        <w:tabs>
          <w:tab w:val="left" w:pos="5530"/>
        </w:tabs>
        <w:spacing w:line="240" w:lineRule="auto"/>
        <w:rPr>
          <w:rFonts w:ascii="Arial" w:hAnsi="Arial" w:cs="Arial"/>
          <w:b/>
          <w:sz w:val="24"/>
        </w:rPr>
      </w:pPr>
    </w:p>
    <w:p w:rsidR="00556ACC" w:rsidRDefault="00556ACC" w:rsidP="00556ACC">
      <w:pPr>
        <w:pStyle w:val="Closing"/>
        <w:keepNext w:val="0"/>
        <w:numPr>
          <w:ilvl w:val="0"/>
          <w:numId w:val="5"/>
        </w:numPr>
        <w:spacing w:line="240" w:lineRule="auto"/>
        <w:rPr>
          <w:rFonts w:ascii="Arial" w:hAnsi="Arial" w:cs="Arial"/>
          <w:sz w:val="24"/>
          <w:szCs w:val="24"/>
        </w:rPr>
      </w:pPr>
      <w:r>
        <w:rPr>
          <w:rFonts w:ascii="Arial" w:hAnsi="Arial" w:cs="Arial"/>
          <w:sz w:val="24"/>
          <w:szCs w:val="24"/>
        </w:rPr>
        <w:t xml:space="preserve">Design, monitor and deliver the curriculum with the support of the programme leader </w:t>
      </w:r>
      <w:r w:rsidRPr="0091028D">
        <w:rPr>
          <w:rFonts w:ascii="Arial" w:hAnsi="Arial" w:cs="Arial"/>
          <w:sz w:val="24"/>
          <w:szCs w:val="24"/>
        </w:rPr>
        <w:t>to ensure that individual students’ needs are met, monitored and evaluated to a high standard.</w:t>
      </w:r>
    </w:p>
    <w:p w:rsidR="00556ACC" w:rsidRPr="0091028D" w:rsidRDefault="00556ACC" w:rsidP="00556ACC">
      <w:pPr>
        <w:pStyle w:val="Closing"/>
        <w:keepNext w:val="0"/>
        <w:spacing w:line="240" w:lineRule="auto"/>
        <w:ind w:left="360"/>
        <w:rPr>
          <w:rFonts w:ascii="Arial" w:hAnsi="Arial" w:cs="Arial"/>
          <w:sz w:val="24"/>
          <w:szCs w:val="24"/>
        </w:rPr>
      </w:pPr>
    </w:p>
    <w:p w:rsidR="00556ACC" w:rsidRPr="0093429C" w:rsidRDefault="00556ACC" w:rsidP="00556ACC">
      <w:pPr>
        <w:pStyle w:val="ListParagraph"/>
        <w:numPr>
          <w:ilvl w:val="0"/>
          <w:numId w:val="7"/>
        </w:numPr>
        <w:spacing w:after="0" w:line="240" w:lineRule="auto"/>
      </w:pPr>
      <w:r w:rsidRPr="00556ACC">
        <w:rPr>
          <w:rFonts w:ascii="Arial" w:hAnsi="Arial" w:cs="Arial"/>
          <w:sz w:val="24"/>
          <w:szCs w:val="24"/>
        </w:rPr>
        <w:t xml:space="preserve">To lead the self-assessment and quality improvement affecting </w:t>
      </w:r>
      <w:r w:rsidR="0093429C">
        <w:rPr>
          <w:rFonts w:ascii="Arial" w:hAnsi="Arial" w:cs="Arial"/>
          <w:sz w:val="24"/>
          <w:szCs w:val="24"/>
        </w:rPr>
        <w:t>designated students</w:t>
      </w:r>
      <w:r w:rsidRPr="00556ACC">
        <w:rPr>
          <w:rFonts w:ascii="Arial" w:hAnsi="Arial" w:cs="Arial"/>
          <w:sz w:val="24"/>
          <w:szCs w:val="24"/>
        </w:rPr>
        <w:t xml:space="preserve"> and their study programmes and curriculum.</w:t>
      </w:r>
      <w:r>
        <w:t xml:space="preserve"> </w:t>
      </w:r>
      <w:r>
        <w:rPr>
          <w:rFonts w:ascii="Arial" w:hAnsi="Arial" w:cs="Arial"/>
          <w:sz w:val="24"/>
          <w:szCs w:val="24"/>
        </w:rPr>
        <w:t xml:space="preserve">Contribute to the </w:t>
      </w:r>
      <w:r w:rsidRPr="0091028D">
        <w:rPr>
          <w:rFonts w:ascii="Arial" w:hAnsi="Arial" w:cs="Arial"/>
          <w:sz w:val="24"/>
          <w:szCs w:val="24"/>
        </w:rPr>
        <w:t xml:space="preserve">self-assessment and quality processes for </w:t>
      </w:r>
      <w:r>
        <w:rPr>
          <w:rFonts w:ascii="Arial" w:hAnsi="Arial" w:cs="Arial"/>
          <w:sz w:val="24"/>
          <w:szCs w:val="24"/>
        </w:rPr>
        <w:t xml:space="preserve">the </w:t>
      </w:r>
      <w:r w:rsidR="0093429C">
        <w:rPr>
          <w:rFonts w:ascii="Arial" w:hAnsi="Arial" w:cs="Arial"/>
          <w:sz w:val="24"/>
          <w:szCs w:val="24"/>
        </w:rPr>
        <w:t>TSP programme area.</w:t>
      </w:r>
    </w:p>
    <w:p w:rsidR="0093429C" w:rsidRPr="0093429C" w:rsidRDefault="0093429C" w:rsidP="0093429C">
      <w:pPr>
        <w:pStyle w:val="ListParagraph"/>
        <w:spacing w:after="0" w:line="240" w:lineRule="auto"/>
        <w:ind w:left="360"/>
      </w:pPr>
    </w:p>
    <w:p w:rsidR="00556ACC" w:rsidRDefault="00556ACC" w:rsidP="00755D9B">
      <w:pPr>
        <w:pStyle w:val="BodyCopy"/>
        <w:numPr>
          <w:ilvl w:val="0"/>
          <w:numId w:val="5"/>
        </w:numPr>
        <w:rPr>
          <w:color w:val="auto"/>
        </w:rPr>
      </w:pPr>
      <w:r>
        <w:rPr>
          <w:color w:val="auto"/>
        </w:rPr>
        <w:t>Contribute to pre-entry p</w:t>
      </w:r>
      <w:r w:rsidR="0093429C">
        <w:rPr>
          <w:color w:val="auto"/>
        </w:rPr>
        <w:t xml:space="preserve">lanning including timetabling, </w:t>
      </w:r>
      <w:r>
        <w:rPr>
          <w:color w:val="auto"/>
        </w:rPr>
        <w:t>induction and baseline assessment, including the collection and collation of pre-entry achievements and support needs.</w:t>
      </w:r>
    </w:p>
    <w:p w:rsidR="00556ACC" w:rsidRPr="00556ACC" w:rsidRDefault="00556ACC" w:rsidP="00755D9B">
      <w:pPr>
        <w:pStyle w:val="BodyCopy"/>
        <w:numPr>
          <w:ilvl w:val="0"/>
          <w:numId w:val="5"/>
        </w:numPr>
        <w:rPr>
          <w:color w:val="auto"/>
        </w:rPr>
      </w:pPr>
      <w:r>
        <w:rPr>
          <w:color w:val="auto"/>
        </w:rPr>
        <w:t xml:space="preserve">Provide oversight to groups leading </w:t>
      </w:r>
      <w:r w:rsidR="00875B42">
        <w:rPr>
          <w:color w:val="auto"/>
        </w:rPr>
        <w:t>regula</w:t>
      </w:r>
      <w:r>
        <w:rPr>
          <w:color w:val="auto"/>
        </w:rPr>
        <w:t>r multidisciplinary meetings to monitor the impact and progress whole student study programme and the student experience</w:t>
      </w:r>
      <w:r w:rsidR="0093429C">
        <w:rPr>
          <w:color w:val="auto"/>
        </w:rPr>
        <w:t>.</w:t>
      </w:r>
    </w:p>
    <w:p w:rsidR="000643B3" w:rsidRPr="00146686" w:rsidRDefault="0016534C" w:rsidP="00755D9B">
      <w:pPr>
        <w:pStyle w:val="BodyCopy"/>
        <w:numPr>
          <w:ilvl w:val="0"/>
          <w:numId w:val="5"/>
        </w:numPr>
        <w:rPr>
          <w:color w:val="auto"/>
        </w:rPr>
      </w:pPr>
      <w:r w:rsidRPr="00146686">
        <w:rPr>
          <w:color w:val="auto"/>
          <w:lang w:val="en-GB"/>
        </w:rPr>
        <w:t>To m</w:t>
      </w:r>
      <w:r w:rsidR="000643B3" w:rsidRPr="00146686">
        <w:rPr>
          <w:color w:val="auto"/>
          <w:lang w:val="en-GB"/>
        </w:rPr>
        <w:t xml:space="preserve">onitor </w:t>
      </w:r>
      <w:r w:rsidR="00556ACC">
        <w:rPr>
          <w:color w:val="auto"/>
          <w:lang w:val="en-GB"/>
        </w:rPr>
        <w:t>groups and a</w:t>
      </w:r>
      <w:r w:rsidR="000643B3" w:rsidRPr="00146686">
        <w:rPr>
          <w:color w:val="auto"/>
          <w:lang w:val="en-GB"/>
        </w:rPr>
        <w:t>nd individual</w:t>
      </w:r>
      <w:r w:rsidR="00556ACC">
        <w:rPr>
          <w:color w:val="auto"/>
          <w:lang w:val="en-GB"/>
        </w:rPr>
        <w:t xml:space="preserve"> individual and collective</w:t>
      </w:r>
      <w:r w:rsidR="000643B3" w:rsidRPr="00146686">
        <w:rPr>
          <w:color w:val="auto"/>
          <w:lang w:val="en-GB"/>
        </w:rPr>
        <w:t xml:space="preserve"> outcomes to ensure they are </w:t>
      </w:r>
      <w:r w:rsidR="00556ACC">
        <w:rPr>
          <w:color w:val="auto"/>
          <w:lang w:val="en-GB"/>
        </w:rPr>
        <w:t>appropriate to the learner, their EHCP Outcomes and are SMART.</w:t>
      </w:r>
      <w:r w:rsidR="000643B3" w:rsidRPr="00146686">
        <w:rPr>
          <w:color w:val="auto"/>
          <w:lang w:val="en-GB"/>
        </w:rPr>
        <w:t xml:space="preserve"> This may incl</w:t>
      </w:r>
      <w:r w:rsidRPr="00146686">
        <w:rPr>
          <w:color w:val="auto"/>
          <w:lang w:val="en-GB"/>
        </w:rPr>
        <w:t>ude</w:t>
      </w:r>
      <w:r w:rsidR="000643B3" w:rsidRPr="00146686">
        <w:rPr>
          <w:color w:val="auto"/>
          <w:lang w:val="en-GB"/>
        </w:rPr>
        <w:t xml:space="preserve"> accredited and n</w:t>
      </w:r>
      <w:r w:rsidRPr="00146686">
        <w:rPr>
          <w:color w:val="auto"/>
          <w:lang w:val="en-GB"/>
        </w:rPr>
        <w:t>o</w:t>
      </w:r>
      <w:r w:rsidR="000643B3" w:rsidRPr="00146686">
        <w:rPr>
          <w:color w:val="auto"/>
          <w:lang w:val="en-GB"/>
        </w:rPr>
        <w:t>n</w:t>
      </w:r>
      <w:r w:rsidRPr="00146686">
        <w:rPr>
          <w:color w:val="auto"/>
          <w:lang w:val="en-GB"/>
        </w:rPr>
        <w:t>-</w:t>
      </w:r>
      <w:r w:rsidR="000643B3" w:rsidRPr="00146686">
        <w:rPr>
          <w:color w:val="auto"/>
          <w:lang w:val="en-GB"/>
        </w:rPr>
        <w:t xml:space="preserve">accredited outcomes. </w:t>
      </w:r>
    </w:p>
    <w:p w:rsidR="000643B3" w:rsidRPr="00875B42" w:rsidRDefault="0016534C" w:rsidP="00755D9B">
      <w:pPr>
        <w:pStyle w:val="BodyCopy"/>
        <w:numPr>
          <w:ilvl w:val="0"/>
          <w:numId w:val="5"/>
        </w:numPr>
        <w:rPr>
          <w:color w:val="auto"/>
        </w:rPr>
      </w:pPr>
      <w:r w:rsidRPr="00146686">
        <w:rPr>
          <w:color w:val="auto"/>
          <w:lang w:val="en-GB"/>
        </w:rPr>
        <w:t>To e</w:t>
      </w:r>
      <w:r w:rsidR="000643B3" w:rsidRPr="00146686">
        <w:rPr>
          <w:color w:val="auto"/>
          <w:lang w:val="en-GB"/>
        </w:rPr>
        <w:t>nsure progress targets and tracking are</w:t>
      </w:r>
      <w:r w:rsidR="00556ACC">
        <w:rPr>
          <w:color w:val="auto"/>
          <w:lang w:val="en-GB"/>
        </w:rPr>
        <w:t xml:space="preserve"> set and</w:t>
      </w:r>
      <w:r w:rsidR="000643B3" w:rsidRPr="00146686">
        <w:rPr>
          <w:color w:val="auto"/>
          <w:lang w:val="en-GB"/>
        </w:rPr>
        <w:t xml:space="preserve"> reviewed</w:t>
      </w:r>
      <w:r w:rsidR="00556ACC">
        <w:rPr>
          <w:color w:val="auto"/>
          <w:lang w:val="en-GB"/>
        </w:rPr>
        <w:t xml:space="preserve"> in a timely manner, as a minimum</w:t>
      </w:r>
      <w:r w:rsidR="000643B3" w:rsidRPr="00146686">
        <w:rPr>
          <w:color w:val="auto"/>
          <w:lang w:val="en-GB"/>
        </w:rPr>
        <w:t xml:space="preserve"> half termly and reported, with a strategy to manage students </w:t>
      </w:r>
      <w:r w:rsidR="00556ACC">
        <w:rPr>
          <w:color w:val="auto"/>
          <w:lang w:val="en-GB"/>
        </w:rPr>
        <w:t>‘</w:t>
      </w:r>
      <w:r w:rsidR="000643B3" w:rsidRPr="00146686">
        <w:rPr>
          <w:color w:val="auto"/>
          <w:lang w:val="en-GB"/>
        </w:rPr>
        <w:t>at risk</w:t>
      </w:r>
      <w:r w:rsidR="00556ACC">
        <w:rPr>
          <w:color w:val="auto"/>
          <w:lang w:val="en-GB"/>
        </w:rPr>
        <w:t>’</w:t>
      </w:r>
      <w:r w:rsidR="000643B3" w:rsidRPr="00146686">
        <w:rPr>
          <w:color w:val="auto"/>
          <w:lang w:val="en-GB"/>
        </w:rPr>
        <w:t xml:space="preserve"> of not achieving goals. </w:t>
      </w:r>
    </w:p>
    <w:p w:rsidR="00875B42" w:rsidRPr="00146686" w:rsidRDefault="00875B42" w:rsidP="00755D9B">
      <w:pPr>
        <w:pStyle w:val="BodyCopy"/>
        <w:numPr>
          <w:ilvl w:val="0"/>
          <w:numId w:val="5"/>
        </w:numPr>
        <w:rPr>
          <w:color w:val="auto"/>
        </w:rPr>
      </w:pPr>
      <w:r>
        <w:rPr>
          <w:color w:val="auto"/>
          <w:lang w:val="en-GB"/>
        </w:rPr>
        <w:lastRenderedPageBreak/>
        <w:t>As directed by your Programme Leader attend Annual review and EHCP meetings; ensure timely production of progress reports and future goals are available for external meetings in liaision with the Tranistions Team.</w:t>
      </w:r>
    </w:p>
    <w:p w:rsidR="000643B3" w:rsidRPr="00146686" w:rsidRDefault="0016534C" w:rsidP="00755D9B">
      <w:pPr>
        <w:pStyle w:val="BodyCopy"/>
        <w:numPr>
          <w:ilvl w:val="0"/>
          <w:numId w:val="5"/>
        </w:numPr>
        <w:rPr>
          <w:color w:val="auto"/>
        </w:rPr>
      </w:pPr>
      <w:r w:rsidRPr="00146686">
        <w:rPr>
          <w:color w:val="auto"/>
          <w:lang w:val="en-GB"/>
        </w:rPr>
        <w:t xml:space="preserve">To </w:t>
      </w:r>
      <w:r w:rsidR="00556ACC">
        <w:rPr>
          <w:color w:val="auto"/>
          <w:lang w:val="en-GB"/>
        </w:rPr>
        <w:t>work collaboratively and to direct</w:t>
      </w:r>
      <w:r w:rsidR="000643B3" w:rsidRPr="00146686">
        <w:rPr>
          <w:color w:val="auto"/>
          <w:lang w:val="en-GB"/>
        </w:rPr>
        <w:t xml:space="preserve"> </w:t>
      </w:r>
      <w:r w:rsidR="00556ACC">
        <w:rPr>
          <w:color w:val="auto"/>
          <w:lang w:val="en-GB"/>
        </w:rPr>
        <w:t>in class learning support staff</w:t>
      </w:r>
      <w:r w:rsidR="000643B3" w:rsidRPr="00146686">
        <w:rPr>
          <w:color w:val="auto"/>
          <w:lang w:val="en-GB"/>
        </w:rPr>
        <w:t xml:space="preserve"> to </w:t>
      </w:r>
      <w:r w:rsidR="00556ACC">
        <w:rPr>
          <w:color w:val="auto"/>
          <w:lang w:val="en-GB"/>
        </w:rPr>
        <w:t>promote</w:t>
      </w:r>
      <w:r w:rsidRPr="00146686">
        <w:rPr>
          <w:color w:val="auto"/>
          <w:lang w:val="en-GB"/>
        </w:rPr>
        <w:t xml:space="preserve"> </w:t>
      </w:r>
      <w:r w:rsidR="00556ACC">
        <w:rPr>
          <w:color w:val="auto"/>
          <w:lang w:val="en-GB"/>
        </w:rPr>
        <w:t xml:space="preserve">inclusive </w:t>
      </w:r>
      <w:r w:rsidR="000643B3" w:rsidRPr="00146686">
        <w:rPr>
          <w:color w:val="auto"/>
          <w:lang w:val="en-GB"/>
        </w:rPr>
        <w:t xml:space="preserve">embedded delivery, enable </w:t>
      </w:r>
      <w:r w:rsidR="00556ACC">
        <w:rPr>
          <w:color w:val="auto"/>
          <w:lang w:val="en-GB"/>
        </w:rPr>
        <w:t xml:space="preserve">evidence-based </w:t>
      </w:r>
      <w:r w:rsidR="000643B3" w:rsidRPr="00146686">
        <w:rPr>
          <w:color w:val="auto"/>
          <w:lang w:val="en-GB"/>
        </w:rPr>
        <w:t>assessment and to cap</w:t>
      </w:r>
      <w:r w:rsidRPr="00146686">
        <w:rPr>
          <w:color w:val="auto"/>
          <w:lang w:val="en-GB"/>
        </w:rPr>
        <w:t>t</w:t>
      </w:r>
      <w:r w:rsidR="00556ACC">
        <w:rPr>
          <w:color w:val="auto"/>
          <w:lang w:val="en-GB"/>
        </w:rPr>
        <w:t>ure incidential learning.</w:t>
      </w:r>
    </w:p>
    <w:p w:rsidR="00601F94" w:rsidRDefault="00556ACC" w:rsidP="00601F94">
      <w:pPr>
        <w:pStyle w:val="Closing"/>
        <w:keepNext w:val="0"/>
        <w:numPr>
          <w:ilvl w:val="0"/>
          <w:numId w:val="7"/>
        </w:numPr>
        <w:spacing w:line="240" w:lineRule="auto"/>
        <w:rPr>
          <w:rStyle w:val="MessageHeaderLabel"/>
          <w:rFonts w:ascii="Arial" w:hAnsi="Arial" w:cs="Arial"/>
          <w:sz w:val="24"/>
          <w:szCs w:val="24"/>
        </w:rPr>
      </w:pPr>
      <w:r>
        <w:rPr>
          <w:rStyle w:val="MessageHeaderLabel"/>
          <w:rFonts w:ascii="Arial" w:hAnsi="Arial" w:cs="Arial"/>
          <w:sz w:val="24"/>
          <w:szCs w:val="24"/>
        </w:rPr>
        <w:t xml:space="preserve">18 </w:t>
      </w:r>
      <w:r w:rsidR="00601F94" w:rsidRPr="0091028D">
        <w:rPr>
          <w:rStyle w:val="MessageHeaderLabel"/>
          <w:rFonts w:ascii="Arial" w:hAnsi="Arial" w:cs="Arial"/>
          <w:sz w:val="24"/>
          <w:szCs w:val="24"/>
        </w:rPr>
        <w:t>hours contact time per week with students</w:t>
      </w:r>
      <w:r w:rsidR="00601F94">
        <w:rPr>
          <w:rStyle w:val="MessageHeaderLabel"/>
          <w:rFonts w:ascii="Arial" w:hAnsi="Arial" w:cs="Arial"/>
          <w:sz w:val="24"/>
          <w:szCs w:val="24"/>
        </w:rPr>
        <w:t xml:space="preserve">, </w:t>
      </w:r>
      <w:r>
        <w:rPr>
          <w:rStyle w:val="MessageHeaderLabel"/>
          <w:rFonts w:ascii="Arial" w:hAnsi="Arial" w:cs="Arial"/>
          <w:sz w:val="24"/>
          <w:szCs w:val="24"/>
        </w:rPr>
        <w:t>as agreed through annual timetabling and in-year revisions</w:t>
      </w:r>
    </w:p>
    <w:p w:rsidR="00601F94" w:rsidRPr="006D46FA" w:rsidRDefault="00601F94" w:rsidP="00601F94">
      <w:pPr>
        <w:rPr>
          <w:rFonts w:ascii="Arial" w:hAnsi="Arial" w:cs="Arial"/>
        </w:rPr>
      </w:pPr>
    </w:p>
    <w:p w:rsidR="00601F94" w:rsidRPr="0091028D" w:rsidRDefault="00556ACC" w:rsidP="00601F94">
      <w:pPr>
        <w:pStyle w:val="ListParagraph"/>
        <w:numPr>
          <w:ilvl w:val="0"/>
          <w:numId w:val="7"/>
        </w:numPr>
        <w:spacing w:after="0" w:line="240" w:lineRule="auto"/>
        <w:rPr>
          <w:rFonts w:ascii="Arial" w:hAnsi="Arial" w:cs="Arial"/>
          <w:sz w:val="24"/>
          <w:szCs w:val="24"/>
        </w:rPr>
      </w:pPr>
      <w:r>
        <w:rPr>
          <w:rFonts w:ascii="Arial" w:hAnsi="Arial" w:cs="Arial"/>
          <w:sz w:val="24"/>
          <w:szCs w:val="24"/>
        </w:rPr>
        <w:t>Maintain currency of practice and</w:t>
      </w:r>
      <w:r w:rsidR="00601F94">
        <w:rPr>
          <w:rFonts w:ascii="Arial" w:hAnsi="Arial" w:cs="Arial"/>
          <w:sz w:val="24"/>
          <w:szCs w:val="24"/>
        </w:rPr>
        <w:t xml:space="preserve"> developments</w:t>
      </w:r>
      <w:r w:rsidR="009E2A41">
        <w:rPr>
          <w:rFonts w:ascii="Arial" w:hAnsi="Arial" w:cs="Arial"/>
          <w:sz w:val="24"/>
          <w:szCs w:val="24"/>
        </w:rPr>
        <w:t xml:space="preserve"> </w:t>
      </w:r>
      <w:r>
        <w:rPr>
          <w:rFonts w:ascii="Arial" w:hAnsi="Arial" w:cs="Arial"/>
          <w:sz w:val="24"/>
          <w:szCs w:val="24"/>
        </w:rPr>
        <w:t>around</w:t>
      </w:r>
      <w:r w:rsidR="0093429C">
        <w:rPr>
          <w:rFonts w:ascii="Arial" w:hAnsi="Arial" w:cs="Arial"/>
          <w:sz w:val="24"/>
          <w:szCs w:val="24"/>
        </w:rPr>
        <w:t xml:space="preserve"> the pedagogy of learning for those on the autistic spectrum,</w:t>
      </w:r>
      <w:r>
        <w:rPr>
          <w:rFonts w:ascii="Arial" w:hAnsi="Arial" w:cs="Arial"/>
          <w:sz w:val="24"/>
          <w:szCs w:val="24"/>
        </w:rPr>
        <w:t xml:space="preserve"> leading by example and</w:t>
      </w:r>
      <w:r w:rsidR="00601F94" w:rsidRPr="0091028D">
        <w:rPr>
          <w:rFonts w:ascii="Arial" w:hAnsi="Arial" w:cs="Arial"/>
          <w:sz w:val="24"/>
          <w:szCs w:val="24"/>
        </w:rPr>
        <w:t xml:space="preserve"> sharing best practice with colleagues</w:t>
      </w:r>
      <w:r w:rsidR="00601F94">
        <w:rPr>
          <w:rFonts w:ascii="Arial" w:hAnsi="Arial" w:cs="Arial"/>
          <w:sz w:val="24"/>
          <w:szCs w:val="24"/>
        </w:rPr>
        <w:t xml:space="preserve"> to ensure cont</w:t>
      </w:r>
      <w:r w:rsidR="0093429C">
        <w:rPr>
          <w:rFonts w:ascii="Arial" w:hAnsi="Arial" w:cs="Arial"/>
          <w:sz w:val="24"/>
          <w:szCs w:val="24"/>
        </w:rPr>
        <w:t>inuous improvements to curriculum</w:t>
      </w:r>
      <w:r w:rsidR="00601F94">
        <w:rPr>
          <w:rFonts w:ascii="Arial" w:hAnsi="Arial" w:cs="Arial"/>
          <w:sz w:val="24"/>
          <w:szCs w:val="24"/>
        </w:rPr>
        <w:t>, which may also include supporting colleagues to embed skills within other subject areas as appropriate</w:t>
      </w:r>
      <w:r w:rsidR="00601F94" w:rsidRPr="0091028D">
        <w:rPr>
          <w:rFonts w:ascii="Arial" w:hAnsi="Arial" w:cs="Arial"/>
          <w:sz w:val="24"/>
          <w:szCs w:val="24"/>
        </w:rPr>
        <w:t>.</w:t>
      </w:r>
    </w:p>
    <w:p w:rsidR="00601F94" w:rsidRPr="0091028D" w:rsidRDefault="00601F94" w:rsidP="00601F94">
      <w:pPr>
        <w:rPr>
          <w:rFonts w:ascii="Arial" w:hAnsi="Arial" w:cs="Arial"/>
        </w:rPr>
      </w:pPr>
    </w:p>
    <w:p w:rsidR="009E2A41" w:rsidRPr="009E2A41" w:rsidRDefault="00556ACC" w:rsidP="009E2A41">
      <w:pPr>
        <w:pStyle w:val="ListParagraph"/>
        <w:numPr>
          <w:ilvl w:val="0"/>
          <w:numId w:val="7"/>
        </w:numPr>
        <w:spacing w:after="0" w:line="240" w:lineRule="auto"/>
        <w:rPr>
          <w:rFonts w:ascii="Arial" w:hAnsi="Arial" w:cs="Arial"/>
          <w:sz w:val="24"/>
          <w:szCs w:val="24"/>
        </w:rPr>
      </w:pPr>
      <w:r>
        <w:rPr>
          <w:rFonts w:ascii="Arial" w:hAnsi="Arial" w:cs="Arial"/>
          <w:sz w:val="24"/>
          <w:szCs w:val="24"/>
        </w:rPr>
        <w:t>Continually r</w:t>
      </w:r>
      <w:r w:rsidR="00601F94" w:rsidRPr="0091028D">
        <w:rPr>
          <w:rFonts w:ascii="Arial" w:hAnsi="Arial" w:cs="Arial"/>
          <w:sz w:val="24"/>
          <w:szCs w:val="24"/>
        </w:rPr>
        <w:t>eview and develop curriculum content and delivery in response to evolving student need</w:t>
      </w:r>
      <w:r>
        <w:rPr>
          <w:rFonts w:ascii="Arial" w:hAnsi="Arial" w:cs="Arial"/>
          <w:sz w:val="24"/>
          <w:szCs w:val="24"/>
        </w:rPr>
        <w:t>; ensure staff involved of the delivery of teaching, learning, assessment and support of learners have the skills necessary to support learning through the delivery of training.</w:t>
      </w:r>
    </w:p>
    <w:p w:rsidR="00556ACC" w:rsidRDefault="00556ACC" w:rsidP="00556ACC">
      <w:pPr>
        <w:pStyle w:val="ListParagraph"/>
        <w:spacing w:after="0" w:line="240" w:lineRule="auto"/>
        <w:ind w:left="360"/>
        <w:rPr>
          <w:rFonts w:ascii="Arial" w:hAnsi="Arial" w:cs="Arial"/>
          <w:sz w:val="24"/>
          <w:szCs w:val="24"/>
        </w:rPr>
      </w:pPr>
    </w:p>
    <w:p w:rsidR="00601F94" w:rsidRPr="0091028D" w:rsidRDefault="00601F94" w:rsidP="00601F94">
      <w:pPr>
        <w:pStyle w:val="ListParagraph"/>
        <w:numPr>
          <w:ilvl w:val="0"/>
          <w:numId w:val="7"/>
        </w:numPr>
        <w:spacing w:after="0" w:line="240" w:lineRule="auto"/>
        <w:rPr>
          <w:rFonts w:ascii="Arial" w:hAnsi="Arial" w:cs="Arial"/>
          <w:sz w:val="24"/>
          <w:szCs w:val="24"/>
        </w:rPr>
      </w:pPr>
      <w:r w:rsidRPr="0091028D">
        <w:rPr>
          <w:rFonts w:ascii="Arial" w:hAnsi="Arial" w:cs="Arial"/>
          <w:sz w:val="24"/>
          <w:szCs w:val="24"/>
        </w:rPr>
        <w:t>Develop and use effective course material and appropriate educational resources to deliver high quality teaching and learning through a range of activities for a broad range of students with varying disabilities</w:t>
      </w:r>
    </w:p>
    <w:p w:rsidR="00601F94" w:rsidRPr="0091028D" w:rsidRDefault="00601F94" w:rsidP="00601F94">
      <w:pPr>
        <w:rPr>
          <w:rFonts w:ascii="Arial" w:hAnsi="Arial" w:cs="Arial"/>
        </w:rPr>
      </w:pPr>
    </w:p>
    <w:p w:rsidR="00601F94" w:rsidRPr="0091028D" w:rsidRDefault="00601F94" w:rsidP="00601F94">
      <w:pPr>
        <w:pStyle w:val="ListParagraph"/>
        <w:numPr>
          <w:ilvl w:val="0"/>
          <w:numId w:val="7"/>
        </w:numPr>
        <w:spacing w:after="0" w:line="240" w:lineRule="auto"/>
        <w:rPr>
          <w:rFonts w:ascii="Arial" w:hAnsi="Arial" w:cs="Arial"/>
          <w:sz w:val="24"/>
          <w:szCs w:val="24"/>
        </w:rPr>
      </w:pPr>
      <w:r w:rsidRPr="0091028D">
        <w:rPr>
          <w:rFonts w:ascii="Arial" w:hAnsi="Arial" w:cs="Arial"/>
          <w:sz w:val="24"/>
          <w:szCs w:val="24"/>
        </w:rPr>
        <w:t>Assess, plan, deliver, record and report on the development, progress and achievement/attainment of students, contributing to student review</w:t>
      </w:r>
      <w:r>
        <w:rPr>
          <w:rFonts w:ascii="Arial" w:hAnsi="Arial" w:cs="Arial"/>
          <w:sz w:val="24"/>
          <w:szCs w:val="24"/>
        </w:rPr>
        <w:t>s</w:t>
      </w:r>
      <w:r w:rsidRPr="0091028D">
        <w:rPr>
          <w:rFonts w:ascii="Arial" w:hAnsi="Arial" w:cs="Arial"/>
          <w:sz w:val="24"/>
          <w:szCs w:val="24"/>
        </w:rPr>
        <w:t xml:space="preserve"> as required.</w:t>
      </w:r>
    </w:p>
    <w:p w:rsidR="00601F94" w:rsidRPr="0091028D" w:rsidRDefault="00601F94" w:rsidP="00601F94">
      <w:pPr>
        <w:rPr>
          <w:rFonts w:ascii="Arial" w:hAnsi="Arial" w:cs="Arial"/>
        </w:rPr>
      </w:pPr>
    </w:p>
    <w:p w:rsidR="00601F94" w:rsidRPr="0091028D" w:rsidRDefault="00601F94" w:rsidP="00601F94">
      <w:pPr>
        <w:pStyle w:val="ListParagraph"/>
        <w:numPr>
          <w:ilvl w:val="0"/>
          <w:numId w:val="7"/>
        </w:numPr>
        <w:spacing w:after="0" w:line="240" w:lineRule="auto"/>
        <w:rPr>
          <w:rFonts w:ascii="Arial" w:hAnsi="Arial" w:cs="Arial"/>
          <w:sz w:val="24"/>
          <w:szCs w:val="24"/>
        </w:rPr>
      </w:pPr>
      <w:r w:rsidRPr="0091028D">
        <w:rPr>
          <w:rFonts w:ascii="Arial" w:hAnsi="Arial" w:cs="Arial"/>
          <w:sz w:val="24"/>
          <w:szCs w:val="24"/>
        </w:rPr>
        <w:t xml:space="preserve">Teach accredited awards as appropriate, and ensure all associated administration </w:t>
      </w:r>
      <w:r w:rsidR="00556ACC">
        <w:rPr>
          <w:rFonts w:ascii="Arial" w:hAnsi="Arial" w:cs="Arial"/>
          <w:sz w:val="24"/>
          <w:szCs w:val="24"/>
        </w:rPr>
        <w:t xml:space="preserve">and quality assurance </w:t>
      </w:r>
      <w:r w:rsidRPr="0091028D">
        <w:rPr>
          <w:rFonts w:ascii="Arial" w:hAnsi="Arial" w:cs="Arial"/>
          <w:sz w:val="24"/>
          <w:szCs w:val="24"/>
        </w:rPr>
        <w:t xml:space="preserve">is completed to </w:t>
      </w:r>
      <w:r w:rsidR="00556ACC">
        <w:rPr>
          <w:rFonts w:ascii="Arial" w:hAnsi="Arial" w:cs="Arial"/>
          <w:sz w:val="24"/>
          <w:szCs w:val="24"/>
        </w:rPr>
        <w:t>the awarding body requirements</w:t>
      </w:r>
    </w:p>
    <w:p w:rsidR="00601F94" w:rsidRPr="0091028D" w:rsidRDefault="00601F94" w:rsidP="00601F94">
      <w:pPr>
        <w:rPr>
          <w:rFonts w:ascii="Arial" w:hAnsi="Arial" w:cs="Arial"/>
        </w:rPr>
      </w:pPr>
    </w:p>
    <w:p w:rsidR="00601F94" w:rsidRPr="0091028D" w:rsidRDefault="00875B42" w:rsidP="00601F94">
      <w:pPr>
        <w:pStyle w:val="ListParagraph"/>
        <w:numPr>
          <w:ilvl w:val="0"/>
          <w:numId w:val="7"/>
        </w:numPr>
        <w:spacing w:after="0" w:line="240" w:lineRule="auto"/>
        <w:rPr>
          <w:rFonts w:ascii="Arial" w:hAnsi="Arial" w:cs="Arial"/>
          <w:sz w:val="24"/>
          <w:szCs w:val="24"/>
        </w:rPr>
      </w:pPr>
      <w:r>
        <w:rPr>
          <w:rFonts w:ascii="Arial" w:hAnsi="Arial" w:cs="Arial"/>
          <w:sz w:val="24"/>
          <w:szCs w:val="24"/>
        </w:rPr>
        <w:t>As required by your Programme Leaver s</w:t>
      </w:r>
      <w:r w:rsidR="00601F94" w:rsidRPr="0091028D">
        <w:rPr>
          <w:rFonts w:ascii="Arial" w:hAnsi="Arial" w:cs="Arial"/>
          <w:sz w:val="24"/>
          <w:szCs w:val="24"/>
        </w:rPr>
        <w:t xml:space="preserve">upport </w:t>
      </w:r>
      <w:r>
        <w:rPr>
          <w:rFonts w:ascii="Arial" w:hAnsi="Arial" w:cs="Arial"/>
          <w:sz w:val="24"/>
          <w:szCs w:val="24"/>
        </w:rPr>
        <w:t xml:space="preserve">staff, </w:t>
      </w:r>
      <w:r w:rsidR="00601F94" w:rsidRPr="0091028D">
        <w:rPr>
          <w:rFonts w:ascii="Arial" w:hAnsi="Arial" w:cs="Arial"/>
          <w:sz w:val="24"/>
          <w:szCs w:val="24"/>
        </w:rPr>
        <w:t>conduct supervisions and appraisals of instructor(s) including absence management and performance management where appropriate.</w:t>
      </w:r>
    </w:p>
    <w:p w:rsidR="00601F94" w:rsidRPr="0091028D" w:rsidRDefault="00601F94" w:rsidP="00601F94">
      <w:pPr>
        <w:rPr>
          <w:rFonts w:ascii="Arial" w:hAnsi="Arial" w:cs="Arial"/>
        </w:rPr>
      </w:pPr>
    </w:p>
    <w:p w:rsidR="00601F94" w:rsidRPr="0091028D" w:rsidRDefault="00601F94" w:rsidP="00601F94">
      <w:pPr>
        <w:pStyle w:val="ListParagraph"/>
        <w:numPr>
          <w:ilvl w:val="0"/>
          <w:numId w:val="7"/>
        </w:numPr>
        <w:spacing w:after="0" w:line="240" w:lineRule="auto"/>
        <w:rPr>
          <w:rFonts w:ascii="Arial" w:hAnsi="Arial" w:cs="Arial"/>
          <w:sz w:val="24"/>
          <w:szCs w:val="24"/>
        </w:rPr>
      </w:pPr>
      <w:r w:rsidRPr="0091028D">
        <w:rPr>
          <w:rFonts w:ascii="Arial" w:hAnsi="Arial" w:cs="Arial"/>
          <w:sz w:val="24"/>
          <w:szCs w:val="24"/>
        </w:rPr>
        <w:t>Participate in peer review and observations.</w:t>
      </w:r>
      <w:r w:rsidR="00875B42">
        <w:rPr>
          <w:rFonts w:ascii="Arial" w:hAnsi="Arial" w:cs="Arial"/>
          <w:sz w:val="24"/>
          <w:szCs w:val="24"/>
        </w:rPr>
        <w:t xml:space="preserve"> Deliver consistently good or better learning to students. Ensure evidence based assessment is well planned and supports progress over time. </w:t>
      </w:r>
    </w:p>
    <w:p w:rsidR="00601F94" w:rsidRPr="0091028D" w:rsidRDefault="00601F94" w:rsidP="00601F94">
      <w:pPr>
        <w:rPr>
          <w:rFonts w:ascii="Arial" w:hAnsi="Arial" w:cs="Arial"/>
        </w:rPr>
      </w:pPr>
    </w:p>
    <w:p w:rsidR="00601F94" w:rsidRDefault="00601F94" w:rsidP="00601F94">
      <w:pPr>
        <w:pStyle w:val="ListParagraph"/>
        <w:numPr>
          <w:ilvl w:val="0"/>
          <w:numId w:val="7"/>
        </w:numPr>
        <w:spacing w:after="0" w:line="240" w:lineRule="auto"/>
        <w:rPr>
          <w:rFonts w:ascii="Arial" w:hAnsi="Arial" w:cs="Arial"/>
          <w:sz w:val="24"/>
          <w:szCs w:val="24"/>
        </w:rPr>
      </w:pPr>
      <w:r w:rsidRPr="0091028D">
        <w:rPr>
          <w:rFonts w:ascii="Arial" w:hAnsi="Arial" w:cs="Arial"/>
          <w:sz w:val="24"/>
          <w:szCs w:val="24"/>
        </w:rPr>
        <w:t>Direct</w:t>
      </w:r>
      <w:r w:rsidR="004E1507">
        <w:rPr>
          <w:rFonts w:ascii="Arial" w:hAnsi="Arial" w:cs="Arial"/>
          <w:sz w:val="24"/>
          <w:szCs w:val="24"/>
        </w:rPr>
        <w:t xml:space="preserve"> Student Support Assistants</w:t>
      </w:r>
      <w:r w:rsidRPr="0091028D">
        <w:rPr>
          <w:rFonts w:ascii="Arial" w:hAnsi="Arial" w:cs="Arial"/>
          <w:sz w:val="24"/>
          <w:szCs w:val="24"/>
        </w:rPr>
        <w:t>, providing guidance and coaching where appropriate to ensure student learning is being fully facilitated.</w:t>
      </w:r>
      <w:r w:rsidR="00875B42">
        <w:rPr>
          <w:rFonts w:ascii="Arial" w:hAnsi="Arial" w:cs="Arial"/>
          <w:sz w:val="24"/>
          <w:szCs w:val="24"/>
        </w:rPr>
        <w:t xml:space="preserve"> Ensure training and support to develop</w:t>
      </w:r>
      <w:r w:rsidR="004E1507">
        <w:rPr>
          <w:rFonts w:ascii="Arial" w:hAnsi="Arial" w:cs="Arial"/>
          <w:sz w:val="24"/>
          <w:szCs w:val="24"/>
        </w:rPr>
        <w:t xml:space="preserve"> Student Support Assistants</w:t>
      </w:r>
      <w:r w:rsidR="00875B42">
        <w:rPr>
          <w:rFonts w:ascii="Arial" w:hAnsi="Arial" w:cs="Arial"/>
          <w:sz w:val="24"/>
          <w:szCs w:val="24"/>
        </w:rPr>
        <w:t xml:space="preserve"> to meet the needs of</w:t>
      </w:r>
      <w:r w:rsidR="004E1507">
        <w:rPr>
          <w:rFonts w:ascii="Arial" w:hAnsi="Arial" w:cs="Arial"/>
          <w:sz w:val="24"/>
          <w:szCs w:val="24"/>
        </w:rPr>
        <w:t xml:space="preserve"> autistic</w:t>
      </w:r>
      <w:r w:rsidR="00875B42">
        <w:rPr>
          <w:rFonts w:ascii="Arial" w:hAnsi="Arial" w:cs="Arial"/>
          <w:sz w:val="24"/>
          <w:szCs w:val="24"/>
        </w:rPr>
        <w:t xml:space="preserve"> learners</w:t>
      </w:r>
      <w:r w:rsidR="00331F74">
        <w:rPr>
          <w:rFonts w:ascii="Arial" w:hAnsi="Arial" w:cs="Arial"/>
          <w:sz w:val="24"/>
          <w:szCs w:val="24"/>
        </w:rPr>
        <w:t xml:space="preserve"> </w:t>
      </w:r>
      <w:r w:rsidR="00875B42">
        <w:rPr>
          <w:rFonts w:ascii="Arial" w:hAnsi="Arial" w:cs="Arial"/>
          <w:sz w:val="24"/>
          <w:szCs w:val="24"/>
        </w:rPr>
        <w:t xml:space="preserve">is delivered in liaison with the </w:t>
      </w:r>
      <w:r w:rsidR="00331F74">
        <w:rPr>
          <w:rFonts w:ascii="Arial" w:hAnsi="Arial" w:cs="Arial"/>
          <w:sz w:val="24"/>
          <w:szCs w:val="24"/>
        </w:rPr>
        <w:t>Education Programme Leader</w:t>
      </w:r>
      <w:r w:rsidR="00875B42">
        <w:rPr>
          <w:rFonts w:ascii="Arial" w:hAnsi="Arial" w:cs="Arial"/>
          <w:sz w:val="24"/>
          <w:szCs w:val="24"/>
        </w:rPr>
        <w:t xml:space="preserve"> </w:t>
      </w:r>
    </w:p>
    <w:p w:rsidR="00601F94" w:rsidRPr="00AE42EA" w:rsidRDefault="00601F94" w:rsidP="00601F94">
      <w:pPr>
        <w:pStyle w:val="ListParagraph"/>
        <w:rPr>
          <w:rFonts w:ascii="Arial" w:hAnsi="Arial" w:cs="Arial"/>
          <w:sz w:val="24"/>
          <w:szCs w:val="24"/>
        </w:rPr>
      </w:pPr>
    </w:p>
    <w:p w:rsidR="00601F94" w:rsidRPr="0091028D" w:rsidRDefault="00601F94" w:rsidP="00601F94">
      <w:pPr>
        <w:pStyle w:val="ListParagraph"/>
        <w:numPr>
          <w:ilvl w:val="0"/>
          <w:numId w:val="7"/>
        </w:numPr>
        <w:spacing w:after="0" w:line="240" w:lineRule="auto"/>
        <w:rPr>
          <w:rFonts w:ascii="Arial" w:hAnsi="Arial" w:cs="Arial"/>
          <w:sz w:val="24"/>
          <w:szCs w:val="24"/>
        </w:rPr>
      </w:pPr>
      <w:r>
        <w:rPr>
          <w:rFonts w:ascii="Arial" w:hAnsi="Arial" w:cs="Arial"/>
          <w:sz w:val="24"/>
          <w:szCs w:val="24"/>
        </w:rPr>
        <w:t>Provide information to</w:t>
      </w:r>
      <w:r w:rsidR="004E1507">
        <w:rPr>
          <w:rFonts w:ascii="Arial" w:hAnsi="Arial" w:cs="Arial"/>
          <w:sz w:val="24"/>
          <w:szCs w:val="24"/>
        </w:rPr>
        <w:t xml:space="preserve"> Student Support Assistants</w:t>
      </w:r>
      <w:r>
        <w:rPr>
          <w:rFonts w:ascii="Arial" w:hAnsi="Arial" w:cs="Arial"/>
          <w:sz w:val="24"/>
          <w:szCs w:val="24"/>
        </w:rPr>
        <w:t xml:space="preserve"> that helps support them in their pastoral role with the Students.</w:t>
      </w:r>
    </w:p>
    <w:p w:rsidR="00601F94" w:rsidRPr="0091028D" w:rsidRDefault="00601F94" w:rsidP="00601F94">
      <w:pPr>
        <w:rPr>
          <w:rFonts w:ascii="Arial" w:hAnsi="Arial" w:cs="Arial"/>
        </w:rPr>
      </w:pPr>
    </w:p>
    <w:p w:rsidR="00601F94" w:rsidRPr="0091028D" w:rsidRDefault="00601F94" w:rsidP="00601F94">
      <w:pPr>
        <w:pStyle w:val="ListParagraph"/>
        <w:numPr>
          <w:ilvl w:val="0"/>
          <w:numId w:val="7"/>
        </w:numPr>
        <w:spacing w:after="0" w:line="240" w:lineRule="auto"/>
        <w:rPr>
          <w:rFonts w:ascii="Arial" w:hAnsi="Arial" w:cs="Arial"/>
          <w:sz w:val="24"/>
          <w:szCs w:val="24"/>
        </w:rPr>
      </w:pPr>
      <w:r w:rsidRPr="0091028D">
        <w:rPr>
          <w:rFonts w:ascii="Arial" w:hAnsi="Arial" w:cs="Arial"/>
          <w:sz w:val="24"/>
          <w:szCs w:val="24"/>
        </w:rPr>
        <w:t xml:space="preserve">Support the effective operation of the college timetable and extended curriculum, ensuring compliance with funders’ contracts </w:t>
      </w:r>
    </w:p>
    <w:p w:rsidR="00601F94" w:rsidRPr="0091028D" w:rsidRDefault="00601F94" w:rsidP="00601F94">
      <w:pPr>
        <w:rPr>
          <w:rFonts w:ascii="Arial" w:hAnsi="Arial" w:cs="Arial"/>
        </w:rPr>
      </w:pPr>
    </w:p>
    <w:p w:rsidR="00601F94" w:rsidRPr="009E2A41" w:rsidRDefault="00601F94" w:rsidP="009E2A41">
      <w:pPr>
        <w:pStyle w:val="ListParagraph"/>
        <w:numPr>
          <w:ilvl w:val="0"/>
          <w:numId w:val="7"/>
        </w:numPr>
        <w:spacing w:after="0" w:line="240" w:lineRule="auto"/>
        <w:rPr>
          <w:rFonts w:ascii="Arial" w:hAnsi="Arial" w:cs="Arial"/>
          <w:sz w:val="24"/>
          <w:szCs w:val="24"/>
        </w:rPr>
      </w:pPr>
      <w:r w:rsidRPr="0091028D">
        <w:rPr>
          <w:rFonts w:ascii="Arial" w:hAnsi="Arial" w:cs="Arial"/>
          <w:sz w:val="24"/>
          <w:szCs w:val="24"/>
        </w:rPr>
        <w:t xml:space="preserve">Support the students’ personal development and transition needs through liaison with </w:t>
      </w:r>
      <w:r w:rsidR="004E1507">
        <w:rPr>
          <w:rFonts w:ascii="Arial" w:hAnsi="Arial" w:cs="Arial"/>
          <w:sz w:val="24"/>
          <w:szCs w:val="24"/>
        </w:rPr>
        <w:t>Student Support Assistants</w:t>
      </w:r>
      <w:r w:rsidRPr="0091028D">
        <w:rPr>
          <w:rFonts w:ascii="Arial" w:hAnsi="Arial" w:cs="Arial"/>
          <w:sz w:val="24"/>
          <w:szCs w:val="24"/>
        </w:rPr>
        <w:t xml:space="preserve"> and the Transition Team</w:t>
      </w:r>
    </w:p>
    <w:p w:rsidR="00601F94" w:rsidRPr="0091028D" w:rsidRDefault="00601F94" w:rsidP="00601F94">
      <w:pPr>
        <w:rPr>
          <w:rFonts w:ascii="Arial" w:hAnsi="Arial" w:cs="Arial"/>
        </w:rPr>
      </w:pPr>
    </w:p>
    <w:p w:rsidR="00601F94" w:rsidRPr="0091028D" w:rsidRDefault="00601F94" w:rsidP="00601F94">
      <w:pPr>
        <w:pStyle w:val="ListParagraph"/>
        <w:numPr>
          <w:ilvl w:val="0"/>
          <w:numId w:val="7"/>
        </w:numPr>
        <w:spacing w:after="0" w:line="240" w:lineRule="auto"/>
        <w:rPr>
          <w:rFonts w:ascii="Arial" w:hAnsi="Arial" w:cs="Arial"/>
          <w:sz w:val="24"/>
          <w:szCs w:val="24"/>
        </w:rPr>
      </w:pPr>
      <w:r w:rsidRPr="0091028D">
        <w:rPr>
          <w:rFonts w:ascii="Arial" w:hAnsi="Arial" w:cs="Arial"/>
          <w:sz w:val="24"/>
          <w:szCs w:val="24"/>
        </w:rPr>
        <w:t xml:space="preserve">Ensure and support students </w:t>
      </w:r>
      <w:r w:rsidR="00331F74">
        <w:rPr>
          <w:rFonts w:ascii="Arial" w:hAnsi="Arial" w:cs="Arial"/>
          <w:sz w:val="24"/>
          <w:szCs w:val="24"/>
        </w:rPr>
        <w:t>to adhere to the College’s “Our Values”.</w:t>
      </w:r>
    </w:p>
    <w:p w:rsidR="00601F94" w:rsidRPr="0091028D" w:rsidRDefault="00601F94" w:rsidP="00601F94">
      <w:pPr>
        <w:rPr>
          <w:rFonts w:ascii="Arial" w:hAnsi="Arial" w:cs="Arial"/>
        </w:rPr>
      </w:pPr>
    </w:p>
    <w:p w:rsidR="00601F94" w:rsidRPr="0091028D" w:rsidRDefault="00601F94" w:rsidP="00601F94">
      <w:pPr>
        <w:pStyle w:val="ListParagraph"/>
        <w:numPr>
          <w:ilvl w:val="0"/>
          <w:numId w:val="7"/>
        </w:numPr>
        <w:spacing w:after="0" w:line="240" w:lineRule="auto"/>
        <w:rPr>
          <w:rFonts w:ascii="Arial" w:hAnsi="Arial" w:cs="Arial"/>
          <w:sz w:val="24"/>
          <w:szCs w:val="24"/>
        </w:rPr>
      </w:pPr>
      <w:r w:rsidRPr="0091028D">
        <w:rPr>
          <w:rFonts w:ascii="Arial" w:hAnsi="Arial" w:cs="Arial"/>
          <w:sz w:val="24"/>
          <w:szCs w:val="24"/>
        </w:rPr>
        <w:t>Hold regular</w:t>
      </w:r>
      <w:r w:rsidR="00875B42">
        <w:rPr>
          <w:rFonts w:ascii="Arial" w:hAnsi="Arial" w:cs="Arial"/>
          <w:sz w:val="24"/>
          <w:szCs w:val="24"/>
        </w:rPr>
        <w:t xml:space="preserve"> team</w:t>
      </w:r>
      <w:r w:rsidRPr="0091028D">
        <w:rPr>
          <w:rFonts w:ascii="Arial" w:hAnsi="Arial" w:cs="Arial"/>
          <w:sz w:val="24"/>
          <w:szCs w:val="24"/>
        </w:rPr>
        <w:t xml:space="preserve"> meetings with </w:t>
      </w:r>
      <w:r>
        <w:rPr>
          <w:rFonts w:ascii="Arial" w:hAnsi="Arial" w:cs="Arial"/>
          <w:sz w:val="24"/>
          <w:szCs w:val="24"/>
        </w:rPr>
        <w:t>Instructors and</w:t>
      </w:r>
      <w:r w:rsidR="004E1507">
        <w:rPr>
          <w:rFonts w:ascii="Arial" w:hAnsi="Arial" w:cs="Arial"/>
          <w:sz w:val="24"/>
          <w:szCs w:val="24"/>
        </w:rPr>
        <w:t xml:space="preserve"> Student Support Assistants</w:t>
      </w:r>
      <w:r>
        <w:rPr>
          <w:rFonts w:ascii="Arial" w:hAnsi="Arial" w:cs="Arial"/>
          <w:sz w:val="24"/>
          <w:szCs w:val="24"/>
        </w:rPr>
        <w:t xml:space="preserve"> to review the progress and achievements of students.</w:t>
      </w:r>
      <w:r w:rsidRPr="0091028D">
        <w:rPr>
          <w:rFonts w:ascii="Arial" w:hAnsi="Arial" w:cs="Arial"/>
          <w:sz w:val="24"/>
          <w:szCs w:val="24"/>
        </w:rPr>
        <w:t xml:space="preserve"> </w:t>
      </w:r>
    </w:p>
    <w:p w:rsidR="009E2A41" w:rsidRPr="009E2A41" w:rsidRDefault="009E2A41" w:rsidP="009E2A41">
      <w:pPr>
        <w:rPr>
          <w:rFonts w:ascii="Arial" w:hAnsi="Arial" w:cs="Arial"/>
          <w:b/>
        </w:rPr>
      </w:pPr>
    </w:p>
    <w:p w:rsidR="009E2A41" w:rsidRPr="009E2A41" w:rsidRDefault="009E2A41" w:rsidP="009E2A41">
      <w:pPr>
        <w:pStyle w:val="ListParagraph"/>
        <w:spacing w:after="0" w:line="240" w:lineRule="auto"/>
        <w:ind w:left="360"/>
        <w:contextualSpacing w:val="0"/>
        <w:rPr>
          <w:rFonts w:ascii="Arial" w:hAnsi="Arial" w:cs="Arial"/>
          <w:b/>
          <w:sz w:val="24"/>
          <w:szCs w:val="24"/>
        </w:rPr>
      </w:pPr>
    </w:p>
    <w:p w:rsidR="00FF56FB" w:rsidRDefault="00FF56FB" w:rsidP="00FF56FB">
      <w:pPr>
        <w:pStyle w:val="Closing"/>
        <w:keepNext w:val="0"/>
        <w:spacing w:line="240" w:lineRule="auto"/>
        <w:rPr>
          <w:rStyle w:val="MessageHeaderLabel"/>
          <w:rFonts w:ascii="Arial" w:hAnsi="Arial" w:cs="Arial"/>
          <w:b/>
          <w:sz w:val="24"/>
        </w:rPr>
      </w:pPr>
      <w:r>
        <w:rPr>
          <w:rStyle w:val="MessageHeaderLabel"/>
          <w:rFonts w:ascii="Arial" w:hAnsi="Arial" w:cs="Arial"/>
          <w:b/>
          <w:sz w:val="24"/>
        </w:rPr>
        <w:t>General requirements</w:t>
      </w:r>
    </w:p>
    <w:p w:rsidR="009E2A41" w:rsidRDefault="009E2A41" w:rsidP="00FF56FB">
      <w:pPr>
        <w:pStyle w:val="Closing"/>
        <w:keepNext w:val="0"/>
        <w:spacing w:line="240" w:lineRule="auto"/>
        <w:rPr>
          <w:rStyle w:val="MessageHeaderLabel"/>
          <w:rFonts w:ascii="Arial" w:hAnsi="Arial" w:cs="Arial"/>
          <w:b/>
          <w:sz w:val="24"/>
        </w:rPr>
      </w:pPr>
    </w:p>
    <w:p w:rsidR="009E2A41" w:rsidRPr="009E2A41" w:rsidRDefault="00875B42" w:rsidP="009E2A41">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Ensure effective and timely administration is completed to fulfil the requirements of the role.  </w:t>
      </w:r>
      <w:r w:rsidR="009E2A41" w:rsidRPr="0091028D">
        <w:rPr>
          <w:rFonts w:ascii="Arial" w:hAnsi="Arial" w:cs="Arial"/>
          <w:sz w:val="24"/>
          <w:szCs w:val="24"/>
        </w:rPr>
        <w:t xml:space="preserve"> within the role</w:t>
      </w:r>
    </w:p>
    <w:p w:rsidR="009E2A41" w:rsidRDefault="009E2A41" w:rsidP="009E2A41">
      <w:pPr>
        <w:pStyle w:val="ListParagraph"/>
        <w:spacing w:after="0" w:line="240" w:lineRule="auto"/>
        <w:ind w:left="360"/>
        <w:rPr>
          <w:rFonts w:ascii="Arial" w:hAnsi="Arial" w:cs="Arial"/>
          <w:sz w:val="24"/>
          <w:szCs w:val="24"/>
        </w:rPr>
      </w:pPr>
    </w:p>
    <w:p w:rsidR="009E2A41" w:rsidRPr="009E2A41" w:rsidRDefault="009E2A41" w:rsidP="00FF56FB">
      <w:pPr>
        <w:pStyle w:val="ListParagraph"/>
        <w:numPr>
          <w:ilvl w:val="0"/>
          <w:numId w:val="7"/>
        </w:numPr>
        <w:spacing w:after="0" w:line="240" w:lineRule="auto"/>
        <w:rPr>
          <w:rStyle w:val="MessageHeaderLabel"/>
          <w:rFonts w:ascii="Arial" w:hAnsi="Arial" w:cs="Arial"/>
          <w:sz w:val="24"/>
          <w:szCs w:val="24"/>
        </w:rPr>
      </w:pPr>
      <w:r w:rsidRPr="0091028D">
        <w:rPr>
          <w:rFonts w:ascii="Arial" w:hAnsi="Arial" w:cs="Arial"/>
          <w:sz w:val="24"/>
          <w:szCs w:val="24"/>
        </w:rPr>
        <w:t>Work flexibly to deliver sessions as part of the extended/enrichment curriculum</w:t>
      </w:r>
    </w:p>
    <w:p w:rsidR="00FF56FB" w:rsidRDefault="00FF56FB" w:rsidP="00FF56FB">
      <w:pPr>
        <w:pStyle w:val="BodyCopy"/>
        <w:spacing w:after="0"/>
        <w:rPr>
          <w:b/>
        </w:rPr>
      </w:pPr>
    </w:p>
    <w:p w:rsidR="008978F5" w:rsidRPr="00877326" w:rsidRDefault="008978F5" w:rsidP="008978F5">
      <w:pPr>
        <w:pStyle w:val="ListParagraph"/>
        <w:numPr>
          <w:ilvl w:val="0"/>
          <w:numId w:val="8"/>
        </w:numPr>
        <w:spacing w:after="0" w:line="240" w:lineRule="auto"/>
        <w:rPr>
          <w:rFonts w:ascii="Arial" w:hAnsi="Arial" w:cs="Arial"/>
          <w:sz w:val="24"/>
          <w:szCs w:val="24"/>
        </w:rPr>
      </w:pPr>
      <w:r w:rsidRPr="00877326">
        <w:rPr>
          <w:rFonts w:ascii="Arial" w:hAnsi="Arial" w:cs="Arial"/>
          <w:sz w:val="24"/>
          <w:szCs w:val="24"/>
        </w:rPr>
        <w:t xml:space="preserve">Attend all </w:t>
      </w:r>
      <w:proofErr w:type="spellStart"/>
      <w:r w:rsidRPr="00877326">
        <w:rPr>
          <w:rFonts w:ascii="Arial" w:hAnsi="Arial" w:cs="Arial"/>
          <w:sz w:val="24"/>
          <w:szCs w:val="24"/>
        </w:rPr>
        <w:t>Henshaws</w:t>
      </w:r>
      <w:proofErr w:type="spellEnd"/>
      <w:r w:rsidRPr="00877326">
        <w:rPr>
          <w:rFonts w:ascii="Arial" w:hAnsi="Arial" w:cs="Arial"/>
          <w:sz w:val="24"/>
          <w:szCs w:val="24"/>
        </w:rPr>
        <w:t xml:space="preserve"> mandatory and compulsory training sessions, taking responsibility to ensure training is up to date at all times.</w:t>
      </w:r>
    </w:p>
    <w:p w:rsidR="008978F5" w:rsidRPr="00877326" w:rsidRDefault="008978F5" w:rsidP="008978F5">
      <w:pPr>
        <w:pStyle w:val="ListParagraph"/>
        <w:ind w:left="360"/>
        <w:rPr>
          <w:rFonts w:ascii="Arial" w:hAnsi="Arial" w:cs="Arial"/>
          <w:sz w:val="24"/>
          <w:szCs w:val="24"/>
        </w:rPr>
      </w:pPr>
    </w:p>
    <w:p w:rsidR="008978F5" w:rsidRPr="00877326" w:rsidRDefault="008978F5" w:rsidP="008978F5">
      <w:pPr>
        <w:pStyle w:val="ListParagraph"/>
        <w:numPr>
          <w:ilvl w:val="0"/>
          <w:numId w:val="8"/>
        </w:numPr>
        <w:spacing w:after="0" w:line="240" w:lineRule="auto"/>
        <w:rPr>
          <w:rFonts w:ascii="Arial" w:hAnsi="Arial" w:cs="Arial"/>
          <w:sz w:val="24"/>
          <w:szCs w:val="24"/>
        </w:rPr>
      </w:pPr>
      <w:r w:rsidRPr="00877326">
        <w:rPr>
          <w:rFonts w:ascii="Arial" w:hAnsi="Arial" w:cs="Arial"/>
          <w:sz w:val="24"/>
          <w:szCs w:val="24"/>
        </w:rPr>
        <w:t>Take responsibility for your own personal and professional development, including CPD where appropriate.</w:t>
      </w:r>
    </w:p>
    <w:p w:rsidR="008978F5" w:rsidRPr="00877326" w:rsidRDefault="008978F5" w:rsidP="008978F5">
      <w:pPr>
        <w:pStyle w:val="ListParagraph"/>
        <w:ind w:left="0"/>
        <w:rPr>
          <w:rFonts w:ascii="Arial" w:hAnsi="Arial" w:cs="Arial"/>
          <w:sz w:val="24"/>
          <w:szCs w:val="24"/>
        </w:rPr>
      </w:pPr>
    </w:p>
    <w:p w:rsidR="008978F5" w:rsidRPr="00877326" w:rsidRDefault="008978F5" w:rsidP="008978F5">
      <w:pPr>
        <w:pStyle w:val="ListParagraph"/>
        <w:numPr>
          <w:ilvl w:val="0"/>
          <w:numId w:val="8"/>
        </w:numPr>
        <w:spacing w:after="0" w:line="240" w:lineRule="auto"/>
        <w:rPr>
          <w:rFonts w:ascii="Arial" w:hAnsi="Arial" w:cs="Arial"/>
          <w:sz w:val="24"/>
          <w:szCs w:val="24"/>
        </w:rPr>
      </w:pPr>
      <w:r w:rsidRPr="00877326">
        <w:rPr>
          <w:rFonts w:ascii="Arial" w:hAnsi="Arial" w:cs="Arial"/>
          <w:sz w:val="24"/>
          <w:szCs w:val="24"/>
        </w:rPr>
        <w:t xml:space="preserve">Facilitate training and knowledge sharing across </w:t>
      </w:r>
      <w:proofErr w:type="spellStart"/>
      <w:r w:rsidRPr="00877326">
        <w:rPr>
          <w:rFonts w:ascii="Arial" w:hAnsi="Arial" w:cs="Arial"/>
          <w:sz w:val="24"/>
          <w:szCs w:val="24"/>
        </w:rPr>
        <w:t>Henshaws</w:t>
      </w:r>
      <w:proofErr w:type="spellEnd"/>
      <w:r w:rsidRPr="00877326">
        <w:rPr>
          <w:rFonts w:ascii="Arial" w:hAnsi="Arial" w:cs="Arial"/>
          <w:sz w:val="24"/>
          <w:szCs w:val="24"/>
        </w:rPr>
        <w:t xml:space="preserve"> Society, and other providers where appropriate.</w:t>
      </w:r>
    </w:p>
    <w:p w:rsidR="008978F5" w:rsidRPr="00877326" w:rsidRDefault="008978F5" w:rsidP="008978F5">
      <w:pPr>
        <w:pStyle w:val="ListParagraph"/>
        <w:rPr>
          <w:rFonts w:ascii="Arial" w:hAnsi="Arial" w:cs="Arial"/>
          <w:sz w:val="24"/>
          <w:szCs w:val="24"/>
        </w:rPr>
      </w:pPr>
    </w:p>
    <w:p w:rsidR="008978F5" w:rsidRPr="00877326" w:rsidRDefault="008978F5" w:rsidP="008978F5">
      <w:pPr>
        <w:pStyle w:val="ListParagraph"/>
        <w:numPr>
          <w:ilvl w:val="0"/>
          <w:numId w:val="8"/>
        </w:numPr>
        <w:spacing w:after="0" w:line="240" w:lineRule="auto"/>
        <w:rPr>
          <w:rFonts w:ascii="Arial" w:hAnsi="Arial" w:cs="Arial"/>
          <w:sz w:val="24"/>
          <w:szCs w:val="24"/>
        </w:rPr>
      </w:pPr>
      <w:r w:rsidRPr="00877326">
        <w:rPr>
          <w:rFonts w:ascii="Arial" w:hAnsi="Arial" w:cs="Arial"/>
          <w:sz w:val="24"/>
          <w:szCs w:val="24"/>
        </w:rPr>
        <w:t xml:space="preserve">Adhere to and support others to uphold </w:t>
      </w:r>
      <w:proofErr w:type="spellStart"/>
      <w:r w:rsidRPr="00877326">
        <w:rPr>
          <w:rFonts w:ascii="Arial" w:hAnsi="Arial" w:cs="Arial"/>
          <w:sz w:val="24"/>
          <w:szCs w:val="24"/>
        </w:rPr>
        <w:t>Henshaws</w:t>
      </w:r>
      <w:proofErr w:type="spellEnd"/>
      <w:r w:rsidRPr="00877326">
        <w:rPr>
          <w:rFonts w:ascii="Arial" w:hAnsi="Arial" w:cs="Arial"/>
          <w:sz w:val="24"/>
          <w:szCs w:val="24"/>
        </w:rPr>
        <w:t xml:space="preserve"> Values: Inspiring, Proactive, Sharing, Compassionate, Empowering, Informed</w:t>
      </w:r>
    </w:p>
    <w:p w:rsidR="008978F5" w:rsidRPr="00877326" w:rsidRDefault="008978F5" w:rsidP="008978F5">
      <w:pPr>
        <w:pStyle w:val="ListParagraph"/>
        <w:rPr>
          <w:rFonts w:ascii="Arial" w:hAnsi="Arial" w:cs="Arial"/>
          <w:sz w:val="24"/>
          <w:szCs w:val="24"/>
        </w:rPr>
      </w:pPr>
    </w:p>
    <w:p w:rsidR="008978F5" w:rsidRPr="00877326" w:rsidRDefault="008978F5" w:rsidP="008978F5">
      <w:pPr>
        <w:pStyle w:val="ListParagraph"/>
        <w:numPr>
          <w:ilvl w:val="0"/>
          <w:numId w:val="8"/>
        </w:numPr>
        <w:spacing w:after="0" w:line="240" w:lineRule="auto"/>
        <w:rPr>
          <w:rFonts w:ascii="Arial" w:hAnsi="Arial" w:cs="Arial"/>
          <w:sz w:val="24"/>
          <w:szCs w:val="24"/>
        </w:rPr>
      </w:pPr>
      <w:r w:rsidRPr="00877326">
        <w:rPr>
          <w:rFonts w:ascii="Arial" w:hAnsi="Arial" w:cs="Arial"/>
          <w:sz w:val="24"/>
          <w:szCs w:val="24"/>
        </w:rPr>
        <w:t>Offer a flexible approach to working hours to meet the needs of the organisation.</w:t>
      </w:r>
    </w:p>
    <w:p w:rsidR="008978F5" w:rsidRPr="00877326" w:rsidRDefault="008978F5" w:rsidP="008978F5">
      <w:pPr>
        <w:pStyle w:val="ListParagraph"/>
        <w:rPr>
          <w:rFonts w:ascii="Arial" w:hAnsi="Arial" w:cs="Arial"/>
          <w:sz w:val="24"/>
          <w:szCs w:val="24"/>
        </w:rPr>
      </w:pPr>
    </w:p>
    <w:p w:rsidR="008978F5" w:rsidRPr="00877326" w:rsidRDefault="008978F5" w:rsidP="008978F5">
      <w:pPr>
        <w:pStyle w:val="ListParagraph"/>
        <w:numPr>
          <w:ilvl w:val="0"/>
          <w:numId w:val="8"/>
        </w:numPr>
        <w:spacing w:after="0" w:line="240" w:lineRule="auto"/>
        <w:rPr>
          <w:rFonts w:ascii="Arial" w:hAnsi="Arial" w:cs="Arial"/>
          <w:sz w:val="24"/>
          <w:szCs w:val="24"/>
        </w:rPr>
      </w:pPr>
      <w:r w:rsidRPr="00877326">
        <w:rPr>
          <w:rFonts w:ascii="Arial" w:hAnsi="Arial" w:cs="Arial"/>
          <w:sz w:val="24"/>
          <w:szCs w:val="24"/>
        </w:rPr>
        <w:t xml:space="preserve">Represent </w:t>
      </w:r>
      <w:proofErr w:type="spellStart"/>
      <w:r w:rsidRPr="00877326">
        <w:rPr>
          <w:rFonts w:ascii="Arial" w:hAnsi="Arial" w:cs="Arial"/>
          <w:sz w:val="24"/>
          <w:szCs w:val="24"/>
        </w:rPr>
        <w:t>Henshaws</w:t>
      </w:r>
      <w:proofErr w:type="spellEnd"/>
      <w:r w:rsidRPr="00877326">
        <w:rPr>
          <w:rFonts w:ascii="Arial" w:hAnsi="Arial" w:cs="Arial"/>
          <w:sz w:val="24"/>
          <w:szCs w:val="24"/>
        </w:rPr>
        <w:t xml:space="preserve"> in professional manner at all times, contributing to </w:t>
      </w:r>
      <w:r>
        <w:rPr>
          <w:rFonts w:ascii="Arial" w:hAnsi="Arial" w:cs="Arial"/>
          <w:sz w:val="24"/>
          <w:szCs w:val="24"/>
        </w:rPr>
        <w:t xml:space="preserve">fundraising, </w:t>
      </w:r>
      <w:proofErr w:type="gramStart"/>
      <w:r w:rsidRPr="00877326">
        <w:rPr>
          <w:rFonts w:ascii="Arial" w:hAnsi="Arial" w:cs="Arial"/>
          <w:sz w:val="24"/>
          <w:szCs w:val="24"/>
        </w:rPr>
        <w:t>marketing</w:t>
      </w:r>
      <w:proofErr w:type="gramEnd"/>
      <w:r w:rsidRPr="00877326">
        <w:rPr>
          <w:rFonts w:ascii="Arial" w:hAnsi="Arial" w:cs="Arial"/>
          <w:sz w:val="24"/>
          <w:szCs w:val="24"/>
        </w:rPr>
        <w:t xml:space="preserve"> and recruitment activities for </w:t>
      </w:r>
      <w:proofErr w:type="spellStart"/>
      <w:r w:rsidRPr="00877326">
        <w:rPr>
          <w:rFonts w:ascii="Arial" w:hAnsi="Arial" w:cs="Arial"/>
          <w:sz w:val="24"/>
          <w:szCs w:val="24"/>
        </w:rPr>
        <w:t>Henshaws</w:t>
      </w:r>
      <w:proofErr w:type="spellEnd"/>
      <w:r w:rsidRPr="00877326">
        <w:rPr>
          <w:rFonts w:ascii="Arial" w:hAnsi="Arial" w:cs="Arial"/>
          <w:sz w:val="24"/>
          <w:szCs w:val="24"/>
        </w:rPr>
        <w:t xml:space="preserve"> Society as required.</w:t>
      </w:r>
    </w:p>
    <w:p w:rsidR="008978F5" w:rsidRPr="00877326" w:rsidRDefault="008978F5" w:rsidP="008978F5">
      <w:pPr>
        <w:pStyle w:val="ListParagraph"/>
        <w:rPr>
          <w:rFonts w:ascii="Arial" w:hAnsi="Arial" w:cs="Arial"/>
          <w:sz w:val="24"/>
          <w:szCs w:val="24"/>
        </w:rPr>
      </w:pPr>
    </w:p>
    <w:p w:rsidR="008978F5" w:rsidRPr="00877326" w:rsidRDefault="008978F5" w:rsidP="008978F5">
      <w:pPr>
        <w:pStyle w:val="ListParagraph"/>
        <w:numPr>
          <w:ilvl w:val="0"/>
          <w:numId w:val="8"/>
        </w:numPr>
        <w:spacing w:after="0" w:line="240" w:lineRule="auto"/>
        <w:rPr>
          <w:rFonts w:ascii="Arial" w:hAnsi="Arial" w:cs="Arial"/>
          <w:sz w:val="24"/>
          <w:szCs w:val="24"/>
        </w:rPr>
      </w:pPr>
      <w:r w:rsidRPr="00877326">
        <w:rPr>
          <w:rFonts w:ascii="Arial" w:hAnsi="Arial" w:cs="Arial"/>
          <w:sz w:val="24"/>
          <w:szCs w:val="24"/>
        </w:rPr>
        <w:t>The employee may on occasions be called upon to undertake work in other locations in order to ensure obligations to students, service users and third parties are fulfilled.</w:t>
      </w:r>
    </w:p>
    <w:p w:rsidR="008978F5" w:rsidRPr="00877326" w:rsidRDefault="008978F5" w:rsidP="008978F5">
      <w:pPr>
        <w:pStyle w:val="ListParagraph"/>
        <w:ind w:left="360"/>
        <w:rPr>
          <w:rFonts w:ascii="Arial" w:hAnsi="Arial" w:cs="Arial"/>
          <w:sz w:val="24"/>
          <w:szCs w:val="24"/>
        </w:rPr>
      </w:pPr>
    </w:p>
    <w:p w:rsidR="008978F5" w:rsidRPr="00877326" w:rsidRDefault="008978F5" w:rsidP="008978F5">
      <w:pPr>
        <w:pStyle w:val="BodyText"/>
        <w:numPr>
          <w:ilvl w:val="0"/>
          <w:numId w:val="9"/>
        </w:numPr>
        <w:spacing w:after="0"/>
        <w:jc w:val="both"/>
        <w:rPr>
          <w:rFonts w:ascii="Arial" w:hAnsi="Arial" w:cs="Arial"/>
        </w:rPr>
      </w:pPr>
      <w:r w:rsidRPr="00877326">
        <w:rPr>
          <w:rFonts w:ascii="Arial" w:hAnsi="Arial" w:cs="Arial"/>
        </w:rPr>
        <w:t xml:space="preserve">Comply with </w:t>
      </w:r>
      <w:proofErr w:type="spellStart"/>
      <w:r w:rsidRPr="00877326">
        <w:rPr>
          <w:rFonts w:ascii="Arial" w:hAnsi="Arial" w:cs="Arial"/>
        </w:rPr>
        <w:t>Henshaws</w:t>
      </w:r>
      <w:proofErr w:type="spellEnd"/>
      <w:r w:rsidRPr="00877326">
        <w:rPr>
          <w:rFonts w:ascii="Arial" w:hAnsi="Arial" w:cs="Arial"/>
        </w:rPr>
        <w:t xml:space="preserve"> Health &amp; Safety requirements and be aware of and adhere to current </w:t>
      </w:r>
      <w:proofErr w:type="spellStart"/>
      <w:r w:rsidRPr="00877326">
        <w:rPr>
          <w:rFonts w:ascii="Arial" w:hAnsi="Arial" w:cs="Arial"/>
        </w:rPr>
        <w:t>Henshaws</w:t>
      </w:r>
      <w:proofErr w:type="spellEnd"/>
      <w:r w:rsidRPr="00877326">
        <w:rPr>
          <w:rFonts w:ascii="Arial" w:hAnsi="Arial" w:cs="Arial"/>
        </w:rPr>
        <w:t xml:space="preserve"> policies and procedures.</w:t>
      </w:r>
    </w:p>
    <w:p w:rsidR="008978F5" w:rsidRPr="00877326" w:rsidRDefault="008978F5" w:rsidP="008978F5">
      <w:pPr>
        <w:pStyle w:val="BodyText"/>
        <w:ind w:left="360"/>
        <w:rPr>
          <w:rFonts w:ascii="Arial" w:hAnsi="Arial" w:cs="Arial"/>
        </w:rPr>
      </w:pPr>
    </w:p>
    <w:p w:rsidR="000643B3" w:rsidRDefault="008978F5" w:rsidP="008978F5">
      <w:pPr>
        <w:pStyle w:val="BodyCopy"/>
        <w:rPr>
          <w:b/>
        </w:rPr>
      </w:pPr>
      <w:r w:rsidRPr="00877326">
        <w:rPr>
          <w:color w:val="000000"/>
        </w:rPr>
        <w:t>Any other duty as required by the line manager commensurate with the post</w:t>
      </w:r>
    </w:p>
    <w:p w:rsidR="000643B3" w:rsidRPr="00F21D0D" w:rsidRDefault="000643B3" w:rsidP="000643B3">
      <w:pPr>
        <w:pStyle w:val="BodyCopy"/>
        <w:rPr>
          <w:b/>
        </w:rPr>
      </w:pPr>
    </w:p>
    <w:p w:rsidR="00676841" w:rsidRPr="009F3BA3" w:rsidRDefault="00676841" w:rsidP="000643B3">
      <w:pPr>
        <w:pStyle w:val="BodyCopy"/>
        <w:rPr>
          <w:rStyle w:val="MessageHeaderLabel"/>
          <w:rFonts w:ascii="Arial" w:hAnsi="Arial"/>
          <w:b/>
          <w:sz w:val="24"/>
        </w:rPr>
      </w:pPr>
    </w:p>
    <w:p w:rsidR="001122CF" w:rsidRPr="001122CF" w:rsidRDefault="001122CF" w:rsidP="009F3BA3">
      <w:pPr>
        <w:pStyle w:val="Closing"/>
        <w:keepNext w:val="0"/>
        <w:spacing w:before="240" w:line="240" w:lineRule="auto"/>
        <w:rPr>
          <w:rFonts w:ascii="Arial" w:hAnsi="Arial" w:cs="Arial"/>
          <w:sz w:val="24"/>
          <w:szCs w:val="24"/>
        </w:rPr>
        <w:sectPr w:rsidR="001122CF" w:rsidRPr="001122CF">
          <w:headerReference w:type="even" r:id="rId9"/>
          <w:headerReference w:type="default" r:id="rId10"/>
          <w:footerReference w:type="even" r:id="rId11"/>
          <w:footerReference w:type="default" r:id="rId12"/>
          <w:headerReference w:type="first" r:id="rId13"/>
          <w:footerReference w:type="first" r:id="rId14"/>
          <w:pgSz w:w="11907" w:h="16840" w:code="1"/>
          <w:pgMar w:top="772" w:right="992" w:bottom="505" w:left="851" w:header="709" w:footer="605" w:gutter="0"/>
          <w:cols w:space="720"/>
          <w:titlePg/>
        </w:sectPr>
      </w:pPr>
    </w:p>
    <w:p w:rsidR="005B0BC2" w:rsidRDefault="00676841" w:rsidP="009F3BA3">
      <w:pPr>
        <w:pStyle w:val="Closing"/>
        <w:keepNext w:val="0"/>
        <w:spacing w:line="240" w:lineRule="auto"/>
        <w:rPr>
          <w:rStyle w:val="MessageHeaderLabel"/>
          <w:rFonts w:ascii="Arial" w:hAnsi="Arial" w:cs="Arial"/>
          <w:bCs/>
          <w:sz w:val="40"/>
        </w:rPr>
      </w:pPr>
      <w:r w:rsidRPr="00436C28">
        <w:rPr>
          <w:rStyle w:val="MessageHeaderLabel"/>
          <w:rFonts w:ascii="Arial" w:hAnsi="Arial" w:cs="Arial"/>
          <w:bCs/>
          <w:sz w:val="40"/>
        </w:rPr>
        <w:lastRenderedPageBreak/>
        <w:t>Person Specification</w:t>
      </w:r>
    </w:p>
    <w:p w:rsidR="009F3BA3" w:rsidRDefault="009F3BA3" w:rsidP="009F3BA3">
      <w:pPr>
        <w:rPr>
          <w:rFonts w:ascii="Arial" w:hAnsi="Arial" w:cs="Arial"/>
        </w:rPr>
      </w:pPr>
    </w:p>
    <w:p w:rsidR="00544AFD" w:rsidRDefault="009F3BA3" w:rsidP="009F3BA3">
      <w:pPr>
        <w:rPr>
          <w:rFonts w:ascii="Arial" w:hAnsi="Arial" w:cs="Arial"/>
        </w:rPr>
      </w:pPr>
      <w:r w:rsidRPr="009F3BA3">
        <w:rPr>
          <w:rFonts w:ascii="Arial" w:hAnsi="Arial"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9F3BA3">
        <w:rPr>
          <w:rFonts w:ascii="Arial" w:hAnsi="Arial" w:cs="Arial"/>
        </w:rPr>
        <w:br/>
        <w:t>desirable criteria to produce the shortlist.</w:t>
      </w:r>
    </w:p>
    <w:p w:rsidR="00544AFD" w:rsidRDefault="00544AFD" w:rsidP="00544AFD">
      <w:pPr>
        <w:keepLines/>
        <w:spacing w:after="120" w:line="180" w:lineRule="atLeast"/>
        <w:ind w:left="720" w:hanging="720"/>
        <w:rPr>
          <w:rFonts w:ascii="Arial" w:hAnsi="Arial" w:cs="Arial"/>
        </w:rPr>
      </w:pPr>
      <w:r>
        <w:rPr>
          <w:rFonts w:ascii="Arial" w:hAnsi="Arial" w:cs="Arial"/>
          <w:b/>
          <w:noProof/>
          <w:lang w:eastAsia="en-GB"/>
        </w:rPr>
        <w:drawing>
          <wp:inline distT="0" distB="0" distL="0" distR="0">
            <wp:extent cx="390525" cy="314325"/>
            <wp:effectExtent l="19050" t="0" r="9525" b="0"/>
            <wp:docPr id="4"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5"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r w:rsidRPr="009F3BA3">
        <w:rPr>
          <w:rFonts w:ascii="Arial" w:hAnsi="Arial" w:cs="Arial"/>
        </w:rPr>
        <w:t>All disabled candidates who meet the minimum essential criteria will be included on the shortlist.</w:t>
      </w:r>
    </w:p>
    <w:p w:rsidR="0016534C" w:rsidRPr="009F3BA3" w:rsidRDefault="0016534C" w:rsidP="00544AFD">
      <w:pPr>
        <w:keepLines/>
        <w:spacing w:after="120" w:line="180" w:lineRule="atLeast"/>
        <w:ind w:left="720" w:hanging="720"/>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860"/>
        <w:gridCol w:w="3060"/>
        <w:gridCol w:w="3850"/>
      </w:tblGrid>
      <w:tr w:rsidR="001122CF" w:rsidRPr="00436C28" w:rsidTr="001122CF">
        <w:tc>
          <w:tcPr>
            <w:tcW w:w="2088" w:type="dxa"/>
          </w:tcPr>
          <w:p w:rsidR="001122CF" w:rsidRPr="001122CF" w:rsidRDefault="001122CF" w:rsidP="009F3BA3">
            <w:pPr>
              <w:rPr>
                <w:rStyle w:val="MessageHeaderLabel"/>
                <w:rFonts w:ascii="Arial" w:hAnsi="Arial" w:cs="Arial"/>
                <w:b/>
                <w:sz w:val="24"/>
              </w:rPr>
            </w:pPr>
          </w:p>
        </w:tc>
        <w:tc>
          <w:tcPr>
            <w:tcW w:w="4860" w:type="dxa"/>
          </w:tcPr>
          <w:p w:rsidR="001122CF" w:rsidRPr="001122CF" w:rsidRDefault="001122CF" w:rsidP="009F3BA3">
            <w:pPr>
              <w:rPr>
                <w:rStyle w:val="MessageHeaderLabel"/>
                <w:rFonts w:ascii="Arial" w:hAnsi="Arial" w:cs="Arial"/>
                <w:b/>
                <w:sz w:val="24"/>
              </w:rPr>
            </w:pPr>
            <w:r w:rsidRPr="001122CF">
              <w:rPr>
                <w:rStyle w:val="MessageHeaderLabel"/>
                <w:rFonts w:ascii="Arial" w:hAnsi="Arial" w:cs="Arial"/>
                <w:b/>
                <w:sz w:val="24"/>
              </w:rPr>
              <w:t>Criteria</w:t>
            </w:r>
          </w:p>
        </w:tc>
        <w:tc>
          <w:tcPr>
            <w:tcW w:w="3060" w:type="dxa"/>
          </w:tcPr>
          <w:p w:rsidR="001122CF" w:rsidRPr="001122CF" w:rsidRDefault="001122CF" w:rsidP="009F3BA3">
            <w:pPr>
              <w:rPr>
                <w:rStyle w:val="MessageHeaderLabel"/>
                <w:rFonts w:ascii="Arial" w:hAnsi="Arial" w:cs="Arial"/>
                <w:b/>
                <w:sz w:val="24"/>
              </w:rPr>
            </w:pPr>
            <w:r w:rsidRPr="001122CF">
              <w:rPr>
                <w:rStyle w:val="MessageHeaderLabel"/>
                <w:rFonts w:ascii="Arial" w:hAnsi="Arial" w:cs="Arial"/>
                <w:b/>
                <w:sz w:val="24"/>
              </w:rPr>
              <w:t>Essential or Desirable</w:t>
            </w:r>
          </w:p>
        </w:tc>
        <w:tc>
          <w:tcPr>
            <w:tcW w:w="3850" w:type="dxa"/>
          </w:tcPr>
          <w:p w:rsidR="001122CF" w:rsidRDefault="001122CF" w:rsidP="009F3BA3">
            <w:pPr>
              <w:rPr>
                <w:rStyle w:val="MessageHeaderLabel"/>
                <w:rFonts w:ascii="Arial" w:hAnsi="Arial" w:cs="Arial"/>
                <w:b/>
                <w:sz w:val="24"/>
              </w:rPr>
            </w:pPr>
            <w:r w:rsidRPr="001122CF">
              <w:rPr>
                <w:rStyle w:val="MessageHeaderLabel"/>
                <w:rFonts w:ascii="Arial" w:hAnsi="Arial" w:cs="Arial"/>
                <w:b/>
                <w:sz w:val="24"/>
              </w:rPr>
              <w:t>How Identified</w:t>
            </w:r>
          </w:p>
          <w:p w:rsidR="001122CF" w:rsidRPr="001122CF" w:rsidRDefault="001122CF" w:rsidP="009F3BA3">
            <w:pPr>
              <w:rPr>
                <w:rStyle w:val="MessageHeaderLabel"/>
                <w:rFonts w:ascii="Arial" w:hAnsi="Arial" w:cs="Arial"/>
                <w:b/>
                <w:sz w:val="24"/>
              </w:rPr>
            </w:pPr>
            <w:r w:rsidRPr="001122CF">
              <w:rPr>
                <w:rStyle w:val="MessageHeaderLabel"/>
                <w:rFonts w:ascii="Arial" w:hAnsi="Arial" w:cs="Arial"/>
                <w:bCs/>
                <w:i/>
                <w:sz w:val="24"/>
              </w:rPr>
              <w:t>Application</w:t>
            </w:r>
            <w:r>
              <w:rPr>
                <w:rStyle w:val="MessageHeaderLabel"/>
                <w:rFonts w:ascii="Arial" w:hAnsi="Arial" w:cs="Arial"/>
                <w:bCs/>
                <w:i/>
                <w:sz w:val="24"/>
              </w:rPr>
              <w:t xml:space="preserve"> form</w:t>
            </w:r>
            <w:r w:rsidRPr="001122CF">
              <w:rPr>
                <w:rStyle w:val="MessageHeaderLabel"/>
                <w:rFonts w:ascii="Arial" w:hAnsi="Arial" w:cs="Arial"/>
                <w:bCs/>
                <w:i/>
                <w:sz w:val="24"/>
              </w:rPr>
              <w:t xml:space="preserve"> / Interview / Selection test</w:t>
            </w:r>
            <w:r>
              <w:rPr>
                <w:rStyle w:val="MessageHeaderLabel"/>
                <w:rFonts w:ascii="Arial" w:hAnsi="Arial" w:cs="Arial"/>
                <w:bCs/>
                <w:i/>
                <w:sz w:val="24"/>
              </w:rPr>
              <w:t xml:space="preserve"> </w:t>
            </w:r>
            <w:r w:rsidRPr="001122CF">
              <w:rPr>
                <w:rStyle w:val="MessageHeaderLabel"/>
                <w:rFonts w:ascii="Arial" w:hAnsi="Arial" w:cs="Arial"/>
                <w:bCs/>
                <w:i/>
                <w:sz w:val="24"/>
              </w:rPr>
              <w:t>/</w:t>
            </w:r>
            <w:r>
              <w:rPr>
                <w:rStyle w:val="MessageHeaderLabel"/>
                <w:rFonts w:ascii="Arial" w:hAnsi="Arial" w:cs="Arial"/>
                <w:bCs/>
                <w:i/>
                <w:sz w:val="24"/>
              </w:rPr>
              <w:t xml:space="preserve"> </w:t>
            </w:r>
            <w:r w:rsidRPr="001122CF">
              <w:rPr>
                <w:rStyle w:val="MessageHeaderLabel"/>
                <w:rFonts w:ascii="Arial" w:hAnsi="Arial" w:cs="Arial"/>
                <w:bCs/>
                <w:i/>
                <w:sz w:val="24"/>
              </w:rPr>
              <w:t>copy of certificates.</w:t>
            </w:r>
          </w:p>
        </w:tc>
      </w:tr>
      <w:tr w:rsidR="00146686" w:rsidRPr="00146686" w:rsidTr="001122CF">
        <w:tc>
          <w:tcPr>
            <w:tcW w:w="2088" w:type="dxa"/>
          </w:tcPr>
          <w:p w:rsidR="001122CF" w:rsidRPr="00146686" w:rsidRDefault="001122CF" w:rsidP="009F3BA3">
            <w:pPr>
              <w:rPr>
                <w:rStyle w:val="MessageHeaderLabel"/>
                <w:rFonts w:ascii="Arial" w:hAnsi="Arial" w:cs="Arial"/>
                <w:b/>
                <w:sz w:val="24"/>
              </w:rPr>
            </w:pPr>
            <w:r w:rsidRPr="00146686">
              <w:rPr>
                <w:rStyle w:val="MessageHeaderLabel"/>
                <w:rFonts w:ascii="Arial" w:hAnsi="Arial" w:cs="Arial"/>
                <w:b/>
                <w:sz w:val="24"/>
              </w:rPr>
              <w:t>Skills and Experience</w:t>
            </w:r>
          </w:p>
          <w:p w:rsidR="001122CF" w:rsidRPr="00146686" w:rsidRDefault="001122CF" w:rsidP="009F3BA3">
            <w:pPr>
              <w:rPr>
                <w:rStyle w:val="MessageHeaderLabel"/>
                <w:rFonts w:ascii="Arial" w:hAnsi="Arial" w:cs="Arial"/>
                <w:b/>
                <w:sz w:val="24"/>
              </w:rPr>
            </w:pPr>
          </w:p>
        </w:tc>
        <w:tc>
          <w:tcPr>
            <w:tcW w:w="4860" w:type="dxa"/>
          </w:tcPr>
          <w:p w:rsidR="001122CF" w:rsidRPr="00146686" w:rsidRDefault="001C0091" w:rsidP="003155F5">
            <w:pPr>
              <w:rPr>
                <w:rStyle w:val="MessageHeaderLabel"/>
                <w:rFonts w:ascii="Arial" w:hAnsi="Arial" w:cs="Arial"/>
                <w:sz w:val="24"/>
              </w:rPr>
            </w:pPr>
            <w:r w:rsidRPr="00146686">
              <w:rPr>
                <w:rStyle w:val="MessageHeaderLabel"/>
                <w:rFonts w:ascii="Arial" w:hAnsi="Arial" w:cs="Arial"/>
                <w:sz w:val="24"/>
              </w:rPr>
              <w:t xml:space="preserve">Experience of </w:t>
            </w:r>
            <w:r w:rsidR="009E2A41" w:rsidRPr="00023598">
              <w:rPr>
                <w:rStyle w:val="MessageHeaderLabel"/>
                <w:rFonts w:ascii="Arial" w:hAnsi="Arial" w:cs="Arial"/>
                <w:sz w:val="24"/>
              </w:rPr>
              <w:t>managing</w:t>
            </w:r>
            <w:r w:rsidR="009E2A41">
              <w:rPr>
                <w:rStyle w:val="MessageHeaderLabel"/>
                <w:rFonts w:ascii="Arial" w:hAnsi="Arial" w:cs="Arial"/>
                <w:sz w:val="24"/>
              </w:rPr>
              <w:t xml:space="preserve"> and delivering</w:t>
            </w:r>
            <w:r w:rsidRPr="00146686">
              <w:rPr>
                <w:rStyle w:val="MessageHeaderLabel"/>
                <w:rFonts w:ascii="Arial" w:hAnsi="Arial" w:cs="Arial"/>
                <w:sz w:val="24"/>
              </w:rPr>
              <w:t xml:space="preserve"> highly individualised and personalised study programmes to young people with special educational needs and disabilities</w:t>
            </w:r>
            <w:r w:rsidR="00D26B41">
              <w:rPr>
                <w:rStyle w:val="MessageHeaderLabel"/>
                <w:rFonts w:ascii="Arial" w:hAnsi="Arial" w:cs="Arial"/>
                <w:sz w:val="24"/>
              </w:rPr>
              <w:t xml:space="preserve"> </w:t>
            </w:r>
          </w:p>
        </w:tc>
        <w:tc>
          <w:tcPr>
            <w:tcW w:w="3060" w:type="dxa"/>
          </w:tcPr>
          <w:p w:rsidR="001122CF" w:rsidRPr="00146686" w:rsidRDefault="001C0091" w:rsidP="009F3BA3">
            <w:pPr>
              <w:rPr>
                <w:rStyle w:val="MessageHeaderLabel"/>
                <w:rFonts w:ascii="Arial" w:hAnsi="Arial" w:cs="Arial"/>
                <w:b/>
                <w:sz w:val="24"/>
              </w:rPr>
            </w:pPr>
            <w:r w:rsidRPr="00146686">
              <w:rPr>
                <w:rStyle w:val="MessageHeaderLabel"/>
                <w:rFonts w:ascii="Arial" w:hAnsi="Arial" w:cs="Arial"/>
                <w:b/>
                <w:sz w:val="24"/>
              </w:rPr>
              <w:t xml:space="preserve">Essential </w:t>
            </w:r>
          </w:p>
        </w:tc>
        <w:tc>
          <w:tcPr>
            <w:tcW w:w="3850" w:type="dxa"/>
          </w:tcPr>
          <w:p w:rsidR="001C0091" w:rsidRPr="00146686" w:rsidRDefault="001C0091" w:rsidP="009F3BA3">
            <w:pPr>
              <w:rPr>
                <w:rStyle w:val="MessageHeaderLabel"/>
                <w:rFonts w:ascii="Arial" w:hAnsi="Arial" w:cs="Arial"/>
                <w:bCs/>
                <w:sz w:val="24"/>
              </w:rPr>
            </w:pPr>
            <w:r w:rsidRPr="00146686">
              <w:rPr>
                <w:rStyle w:val="MessageHeaderLabel"/>
                <w:rFonts w:ascii="Arial" w:hAnsi="Arial" w:cs="Arial"/>
                <w:bCs/>
                <w:sz w:val="24"/>
              </w:rPr>
              <w:t>Application / Interview</w:t>
            </w:r>
          </w:p>
          <w:p w:rsidR="001122CF" w:rsidRPr="00146686" w:rsidRDefault="001122CF" w:rsidP="001C0091">
            <w:pPr>
              <w:ind w:firstLine="720"/>
              <w:rPr>
                <w:rFonts w:ascii="Arial" w:hAnsi="Arial" w:cs="Arial"/>
              </w:rPr>
            </w:pPr>
          </w:p>
        </w:tc>
      </w:tr>
      <w:tr w:rsidR="00146686" w:rsidRPr="00146686" w:rsidTr="00C80DE6">
        <w:trPr>
          <w:trHeight w:val="1518"/>
        </w:trPr>
        <w:tc>
          <w:tcPr>
            <w:tcW w:w="2088" w:type="dxa"/>
          </w:tcPr>
          <w:p w:rsidR="001C0091" w:rsidRPr="00146686" w:rsidRDefault="001C0091" w:rsidP="009F3BA3">
            <w:pPr>
              <w:rPr>
                <w:rStyle w:val="MessageHeaderLabel"/>
                <w:rFonts w:ascii="Arial" w:hAnsi="Arial" w:cs="Arial"/>
                <w:b/>
                <w:sz w:val="24"/>
              </w:rPr>
            </w:pPr>
          </w:p>
        </w:tc>
        <w:tc>
          <w:tcPr>
            <w:tcW w:w="4860" w:type="dxa"/>
          </w:tcPr>
          <w:p w:rsidR="001C0091" w:rsidRPr="00146686" w:rsidRDefault="009E2A41" w:rsidP="0093429C">
            <w:pPr>
              <w:rPr>
                <w:rFonts w:ascii="Arial" w:hAnsi="Arial" w:cs="Arial"/>
                <w:lang w:val="en-US"/>
              </w:rPr>
            </w:pPr>
            <w:r>
              <w:rPr>
                <w:rFonts w:ascii="Arial" w:hAnsi="Arial" w:cs="Arial"/>
                <w:lang w:val="en-US"/>
              </w:rPr>
              <w:t xml:space="preserve">Experience of teaching young people with </w:t>
            </w:r>
            <w:r w:rsidR="0093429C">
              <w:rPr>
                <w:rFonts w:ascii="Arial" w:hAnsi="Arial" w:cs="Arial"/>
                <w:lang w:val="en-US"/>
              </w:rPr>
              <w:t>autism</w:t>
            </w:r>
            <w:r>
              <w:rPr>
                <w:rFonts w:ascii="Arial" w:hAnsi="Arial" w:cs="Arial"/>
                <w:lang w:val="en-US"/>
              </w:rPr>
              <w:t xml:space="preserve"> and the range of pedagogies including intensive interaction, sensory integration, assistive technology and body awareness. </w:t>
            </w:r>
          </w:p>
        </w:tc>
        <w:tc>
          <w:tcPr>
            <w:tcW w:w="3060" w:type="dxa"/>
          </w:tcPr>
          <w:p w:rsidR="001C0091" w:rsidRPr="00146686" w:rsidRDefault="001C0091" w:rsidP="009F3BA3">
            <w:pPr>
              <w:rPr>
                <w:rStyle w:val="MessageHeaderLabel"/>
                <w:rFonts w:ascii="Arial" w:hAnsi="Arial" w:cs="Arial"/>
                <w:b/>
                <w:sz w:val="24"/>
              </w:rPr>
            </w:pPr>
            <w:r w:rsidRPr="00146686">
              <w:rPr>
                <w:rStyle w:val="MessageHeaderLabel"/>
                <w:rFonts w:ascii="Arial" w:hAnsi="Arial" w:cs="Arial"/>
                <w:b/>
                <w:sz w:val="24"/>
              </w:rPr>
              <w:t xml:space="preserve">Essential </w:t>
            </w:r>
          </w:p>
        </w:tc>
        <w:tc>
          <w:tcPr>
            <w:tcW w:w="3850" w:type="dxa"/>
          </w:tcPr>
          <w:p w:rsidR="001C0091" w:rsidRPr="00146686" w:rsidRDefault="001C0091" w:rsidP="00F0165D">
            <w:pPr>
              <w:rPr>
                <w:rStyle w:val="MessageHeaderLabel"/>
                <w:rFonts w:ascii="Arial" w:hAnsi="Arial" w:cs="Arial"/>
                <w:bCs/>
                <w:sz w:val="24"/>
              </w:rPr>
            </w:pPr>
            <w:r w:rsidRPr="00146686">
              <w:rPr>
                <w:rStyle w:val="MessageHeaderLabel"/>
                <w:rFonts w:ascii="Arial" w:hAnsi="Arial" w:cs="Arial"/>
                <w:bCs/>
                <w:sz w:val="24"/>
              </w:rPr>
              <w:t>Application / Interview</w:t>
            </w:r>
          </w:p>
          <w:p w:rsidR="001C0091" w:rsidRPr="00146686" w:rsidRDefault="001C0091" w:rsidP="00F0165D">
            <w:pPr>
              <w:ind w:firstLine="720"/>
              <w:rPr>
                <w:rFonts w:ascii="Arial" w:hAnsi="Arial" w:cs="Arial"/>
              </w:rPr>
            </w:pPr>
          </w:p>
        </w:tc>
      </w:tr>
      <w:tr w:rsidR="0093429C" w:rsidRPr="00146686" w:rsidTr="001122CF">
        <w:tc>
          <w:tcPr>
            <w:tcW w:w="2088" w:type="dxa"/>
            <w:vAlign w:val="center"/>
          </w:tcPr>
          <w:p w:rsidR="0093429C" w:rsidRPr="00146686" w:rsidRDefault="0093429C" w:rsidP="009F3BA3">
            <w:pPr>
              <w:keepLines/>
              <w:spacing w:after="120" w:line="180" w:lineRule="atLeast"/>
              <w:ind w:left="57" w:hanging="18"/>
              <w:rPr>
                <w:rFonts w:ascii="Arial" w:hAnsi="Arial" w:cs="Arial"/>
                <w:b/>
              </w:rPr>
            </w:pPr>
          </w:p>
        </w:tc>
        <w:tc>
          <w:tcPr>
            <w:tcW w:w="4860" w:type="dxa"/>
            <w:vAlign w:val="center"/>
          </w:tcPr>
          <w:p w:rsidR="0093429C" w:rsidRPr="00146686" w:rsidRDefault="0093429C" w:rsidP="001C0091">
            <w:pPr>
              <w:keepLines/>
              <w:spacing w:after="120" w:line="180" w:lineRule="atLeast"/>
              <w:rPr>
                <w:rFonts w:ascii="Arial" w:hAnsi="Arial" w:cs="Arial"/>
              </w:rPr>
            </w:pPr>
            <w:r>
              <w:rPr>
                <w:rFonts w:ascii="Arial" w:hAnsi="Arial" w:cs="Arial"/>
              </w:rPr>
              <w:t>Have or be willing to work towards communication training including Makaton, PECs and similar as student need dictates</w:t>
            </w:r>
          </w:p>
        </w:tc>
        <w:tc>
          <w:tcPr>
            <w:tcW w:w="3060" w:type="dxa"/>
          </w:tcPr>
          <w:p w:rsidR="0093429C" w:rsidRPr="00146686" w:rsidRDefault="0093429C" w:rsidP="009F3BA3">
            <w:pPr>
              <w:rPr>
                <w:rStyle w:val="MessageHeaderLabel"/>
                <w:rFonts w:ascii="Arial" w:hAnsi="Arial" w:cs="Arial"/>
                <w:b/>
                <w:sz w:val="24"/>
              </w:rPr>
            </w:pPr>
            <w:r w:rsidRPr="00146686">
              <w:rPr>
                <w:rStyle w:val="MessageHeaderLabel"/>
                <w:rFonts w:ascii="Arial" w:hAnsi="Arial" w:cs="Arial"/>
                <w:b/>
                <w:sz w:val="24"/>
              </w:rPr>
              <w:t>Essential</w:t>
            </w:r>
          </w:p>
        </w:tc>
        <w:tc>
          <w:tcPr>
            <w:tcW w:w="3850" w:type="dxa"/>
          </w:tcPr>
          <w:p w:rsidR="0093429C" w:rsidRPr="00146686" w:rsidRDefault="0093429C" w:rsidP="0093429C">
            <w:pPr>
              <w:rPr>
                <w:rStyle w:val="MessageHeaderLabel"/>
                <w:rFonts w:ascii="Arial" w:hAnsi="Arial" w:cs="Arial"/>
                <w:bCs/>
                <w:sz w:val="24"/>
              </w:rPr>
            </w:pPr>
            <w:r w:rsidRPr="00146686">
              <w:rPr>
                <w:rStyle w:val="MessageHeaderLabel"/>
                <w:rFonts w:ascii="Arial" w:hAnsi="Arial" w:cs="Arial"/>
                <w:bCs/>
                <w:sz w:val="24"/>
              </w:rPr>
              <w:t>Application / Interview</w:t>
            </w:r>
          </w:p>
          <w:p w:rsidR="0093429C" w:rsidRPr="00146686" w:rsidRDefault="0093429C" w:rsidP="00F0165D">
            <w:pPr>
              <w:rPr>
                <w:rStyle w:val="MessageHeaderLabel"/>
                <w:rFonts w:ascii="Arial" w:hAnsi="Arial" w:cs="Arial"/>
                <w:bCs/>
                <w:sz w:val="24"/>
              </w:rPr>
            </w:pPr>
          </w:p>
        </w:tc>
      </w:tr>
      <w:tr w:rsidR="00146686" w:rsidRPr="00146686" w:rsidTr="001122CF">
        <w:tc>
          <w:tcPr>
            <w:tcW w:w="2088" w:type="dxa"/>
            <w:vAlign w:val="center"/>
          </w:tcPr>
          <w:p w:rsidR="001C0091" w:rsidRPr="00146686" w:rsidRDefault="001C0091" w:rsidP="009F3BA3">
            <w:pPr>
              <w:keepLines/>
              <w:spacing w:after="120" w:line="180" w:lineRule="atLeast"/>
              <w:ind w:left="57" w:hanging="18"/>
              <w:rPr>
                <w:rFonts w:ascii="Arial" w:hAnsi="Arial" w:cs="Arial"/>
                <w:b/>
              </w:rPr>
            </w:pPr>
          </w:p>
        </w:tc>
        <w:tc>
          <w:tcPr>
            <w:tcW w:w="4860" w:type="dxa"/>
            <w:vAlign w:val="center"/>
          </w:tcPr>
          <w:p w:rsidR="001C0091" w:rsidRPr="00146686" w:rsidRDefault="001C0091" w:rsidP="001C0091">
            <w:pPr>
              <w:keepLines/>
              <w:spacing w:after="120" w:line="180" w:lineRule="atLeast"/>
              <w:rPr>
                <w:rFonts w:ascii="Arial" w:hAnsi="Arial" w:cs="Arial"/>
              </w:rPr>
            </w:pPr>
            <w:r w:rsidRPr="00146686">
              <w:rPr>
                <w:rFonts w:ascii="Arial" w:hAnsi="Arial" w:cs="Arial"/>
              </w:rPr>
              <w:t>Consistently high standard of teaching, learning and assessments</w:t>
            </w:r>
          </w:p>
        </w:tc>
        <w:tc>
          <w:tcPr>
            <w:tcW w:w="3060" w:type="dxa"/>
          </w:tcPr>
          <w:p w:rsidR="001C0091" w:rsidRPr="00146686" w:rsidRDefault="001C0091" w:rsidP="009F3BA3">
            <w:pPr>
              <w:rPr>
                <w:rStyle w:val="MessageHeaderLabel"/>
                <w:rFonts w:ascii="Arial" w:hAnsi="Arial" w:cs="Arial"/>
                <w:b/>
                <w:sz w:val="24"/>
              </w:rPr>
            </w:pPr>
            <w:r w:rsidRPr="00146686">
              <w:rPr>
                <w:rStyle w:val="MessageHeaderLabel"/>
                <w:rFonts w:ascii="Arial" w:hAnsi="Arial" w:cs="Arial"/>
                <w:b/>
                <w:sz w:val="24"/>
              </w:rPr>
              <w:t xml:space="preserve">Essential </w:t>
            </w:r>
          </w:p>
        </w:tc>
        <w:tc>
          <w:tcPr>
            <w:tcW w:w="3850" w:type="dxa"/>
          </w:tcPr>
          <w:p w:rsidR="001C0091" w:rsidRPr="00146686" w:rsidRDefault="001C0091" w:rsidP="00F0165D">
            <w:pPr>
              <w:rPr>
                <w:rStyle w:val="MessageHeaderLabel"/>
                <w:rFonts w:ascii="Arial" w:hAnsi="Arial" w:cs="Arial"/>
                <w:bCs/>
                <w:sz w:val="24"/>
              </w:rPr>
            </w:pPr>
            <w:r w:rsidRPr="00146686">
              <w:rPr>
                <w:rStyle w:val="MessageHeaderLabel"/>
                <w:rFonts w:ascii="Arial" w:hAnsi="Arial" w:cs="Arial"/>
                <w:bCs/>
                <w:sz w:val="24"/>
              </w:rPr>
              <w:t>Application / Interview</w:t>
            </w:r>
          </w:p>
          <w:p w:rsidR="001C0091" w:rsidRPr="00146686" w:rsidRDefault="001C0091" w:rsidP="00F0165D">
            <w:pPr>
              <w:ind w:firstLine="720"/>
              <w:rPr>
                <w:rFonts w:ascii="Arial" w:hAnsi="Arial" w:cs="Arial"/>
              </w:rPr>
            </w:pPr>
          </w:p>
        </w:tc>
      </w:tr>
      <w:tr w:rsidR="00146686" w:rsidRPr="00146686" w:rsidTr="001122CF">
        <w:tc>
          <w:tcPr>
            <w:tcW w:w="2088" w:type="dxa"/>
            <w:vAlign w:val="center"/>
          </w:tcPr>
          <w:p w:rsidR="001C0091" w:rsidRPr="00146686" w:rsidRDefault="001C0091" w:rsidP="009F3BA3">
            <w:pPr>
              <w:keepLines/>
              <w:spacing w:after="120" w:line="180" w:lineRule="atLeast"/>
              <w:ind w:left="57" w:hanging="18"/>
              <w:rPr>
                <w:rFonts w:ascii="Arial" w:hAnsi="Arial" w:cs="Arial"/>
                <w:b/>
              </w:rPr>
            </w:pPr>
            <w:r w:rsidRPr="00146686">
              <w:rPr>
                <w:rFonts w:ascii="Arial" w:hAnsi="Arial" w:cs="Arial"/>
                <w:b/>
              </w:rPr>
              <w:t xml:space="preserve">General &amp; </w:t>
            </w:r>
            <w:r w:rsidRPr="00146686">
              <w:rPr>
                <w:rFonts w:ascii="Arial" w:hAnsi="Arial" w:cs="Arial"/>
                <w:b/>
              </w:rPr>
              <w:br/>
              <w:t>Specialist Knowledge</w:t>
            </w:r>
          </w:p>
        </w:tc>
        <w:tc>
          <w:tcPr>
            <w:tcW w:w="4860" w:type="dxa"/>
            <w:vAlign w:val="center"/>
          </w:tcPr>
          <w:p w:rsidR="001C0091" w:rsidRPr="00146686" w:rsidRDefault="009E2A41" w:rsidP="0093429C">
            <w:pPr>
              <w:keepLines/>
              <w:spacing w:after="120" w:line="180" w:lineRule="atLeast"/>
              <w:rPr>
                <w:rFonts w:ascii="Arial" w:hAnsi="Arial" w:cs="Arial"/>
              </w:rPr>
            </w:pPr>
            <w:r>
              <w:rPr>
                <w:rFonts w:ascii="Arial" w:hAnsi="Arial" w:cs="Arial"/>
              </w:rPr>
              <w:t xml:space="preserve">Knowledge of </w:t>
            </w:r>
            <w:r w:rsidR="0093429C">
              <w:rPr>
                <w:rFonts w:ascii="Arial" w:hAnsi="Arial" w:cs="Arial"/>
              </w:rPr>
              <w:t>students on the autistic spectrum</w:t>
            </w:r>
          </w:p>
        </w:tc>
        <w:tc>
          <w:tcPr>
            <w:tcW w:w="3060" w:type="dxa"/>
          </w:tcPr>
          <w:p w:rsidR="001C0091" w:rsidRPr="00146686" w:rsidRDefault="00C80DE6" w:rsidP="009F3BA3">
            <w:pPr>
              <w:rPr>
                <w:rStyle w:val="MessageHeaderLabel"/>
                <w:rFonts w:ascii="Arial" w:hAnsi="Arial" w:cs="Arial"/>
                <w:b/>
                <w:sz w:val="24"/>
              </w:rPr>
            </w:pPr>
            <w:r w:rsidRPr="00146686">
              <w:rPr>
                <w:rStyle w:val="MessageHeaderLabel"/>
                <w:rFonts w:ascii="Arial" w:hAnsi="Arial" w:cs="Arial"/>
                <w:b/>
                <w:sz w:val="24"/>
              </w:rPr>
              <w:t>Essential</w:t>
            </w:r>
          </w:p>
        </w:tc>
        <w:tc>
          <w:tcPr>
            <w:tcW w:w="3850" w:type="dxa"/>
          </w:tcPr>
          <w:p w:rsidR="001C0091" w:rsidRPr="00146686" w:rsidRDefault="001C0091" w:rsidP="00F0165D">
            <w:pPr>
              <w:rPr>
                <w:rStyle w:val="MessageHeaderLabel"/>
                <w:rFonts w:ascii="Arial" w:hAnsi="Arial" w:cs="Arial"/>
                <w:bCs/>
                <w:sz w:val="24"/>
              </w:rPr>
            </w:pPr>
            <w:r w:rsidRPr="00146686">
              <w:rPr>
                <w:rStyle w:val="MessageHeaderLabel"/>
                <w:rFonts w:ascii="Arial" w:hAnsi="Arial" w:cs="Arial"/>
                <w:bCs/>
                <w:sz w:val="24"/>
              </w:rPr>
              <w:t>Application / Interview</w:t>
            </w:r>
          </w:p>
          <w:p w:rsidR="001C0091" w:rsidRPr="00146686" w:rsidRDefault="001C0091" w:rsidP="00F0165D">
            <w:pPr>
              <w:ind w:firstLine="720"/>
              <w:rPr>
                <w:rFonts w:ascii="Arial" w:hAnsi="Arial" w:cs="Arial"/>
              </w:rPr>
            </w:pPr>
          </w:p>
        </w:tc>
      </w:tr>
      <w:tr w:rsidR="00146686" w:rsidRPr="00146686" w:rsidTr="001122CF">
        <w:tc>
          <w:tcPr>
            <w:tcW w:w="2088" w:type="dxa"/>
            <w:vAlign w:val="center"/>
          </w:tcPr>
          <w:p w:rsidR="001C0091" w:rsidRPr="00146686" w:rsidRDefault="001C0091" w:rsidP="009F3BA3">
            <w:pPr>
              <w:keepLines/>
              <w:spacing w:after="120" w:line="180" w:lineRule="atLeast"/>
              <w:ind w:left="57" w:hanging="18"/>
              <w:rPr>
                <w:rFonts w:ascii="Arial" w:hAnsi="Arial" w:cs="Arial"/>
                <w:b/>
              </w:rPr>
            </w:pPr>
          </w:p>
        </w:tc>
        <w:tc>
          <w:tcPr>
            <w:tcW w:w="4860" w:type="dxa"/>
            <w:vAlign w:val="center"/>
          </w:tcPr>
          <w:p w:rsidR="001C0091" w:rsidRPr="00146686" w:rsidRDefault="00C80DE6" w:rsidP="001C0091">
            <w:pPr>
              <w:keepLines/>
              <w:spacing w:after="120" w:line="180" w:lineRule="atLeast"/>
              <w:rPr>
                <w:rFonts w:ascii="Arial" w:hAnsi="Arial" w:cs="Arial"/>
                <w:lang w:val="en-US"/>
              </w:rPr>
            </w:pPr>
            <w:r w:rsidRPr="00023598">
              <w:rPr>
                <w:rFonts w:ascii="Arial" w:hAnsi="Arial" w:cs="Arial"/>
                <w:lang w:val="en-US"/>
              </w:rPr>
              <w:t>Understanding of the needs of students with learning  difficulties and/or other disabilities</w:t>
            </w:r>
          </w:p>
        </w:tc>
        <w:tc>
          <w:tcPr>
            <w:tcW w:w="3060" w:type="dxa"/>
          </w:tcPr>
          <w:p w:rsidR="001C0091" w:rsidRPr="00146686" w:rsidRDefault="001C0091" w:rsidP="009F3BA3">
            <w:pPr>
              <w:rPr>
                <w:rStyle w:val="MessageHeaderLabel"/>
                <w:rFonts w:ascii="Arial" w:hAnsi="Arial" w:cs="Arial"/>
                <w:b/>
                <w:sz w:val="24"/>
              </w:rPr>
            </w:pPr>
            <w:r w:rsidRPr="00146686">
              <w:rPr>
                <w:rStyle w:val="MessageHeaderLabel"/>
                <w:rFonts w:ascii="Arial" w:hAnsi="Arial" w:cs="Arial"/>
                <w:b/>
                <w:sz w:val="24"/>
              </w:rPr>
              <w:t xml:space="preserve">Essential </w:t>
            </w:r>
          </w:p>
        </w:tc>
        <w:tc>
          <w:tcPr>
            <w:tcW w:w="3850" w:type="dxa"/>
          </w:tcPr>
          <w:p w:rsidR="001C0091" w:rsidRPr="00146686" w:rsidRDefault="001C0091" w:rsidP="00F0165D">
            <w:pPr>
              <w:rPr>
                <w:rStyle w:val="MessageHeaderLabel"/>
                <w:rFonts w:ascii="Arial" w:hAnsi="Arial" w:cs="Arial"/>
                <w:bCs/>
                <w:sz w:val="24"/>
              </w:rPr>
            </w:pPr>
            <w:r w:rsidRPr="00146686">
              <w:rPr>
                <w:rStyle w:val="MessageHeaderLabel"/>
                <w:rFonts w:ascii="Arial" w:hAnsi="Arial" w:cs="Arial"/>
                <w:bCs/>
                <w:sz w:val="24"/>
              </w:rPr>
              <w:t>Application / Interview</w:t>
            </w:r>
          </w:p>
          <w:p w:rsidR="001C0091" w:rsidRPr="00146686" w:rsidRDefault="001C0091" w:rsidP="00F0165D">
            <w:pPr>
              <w:ind w:firstLine="720"/>
              <w:rPr>
                <w:rFonts w:ascii="Arial" w:hAnsi="Arial" w:cs="Arial"/>
              </w:rPr>
            </w:pPr>
          </w:p>
        </w:tc>
      </w:tr>
      <w:tr w:rsidR="001C0091" w:rsidRPr="00146686" w:rsidTr="001122CF">
        <w:tc>
          <w:tcPr>
            <w:tcW w:w="2088" w:type="dxa"/>
            <w:vAlign w:val="center"/>
          </w:tcPr>
          <w:p w:rsidR="001C0091" w:rsidRPr="00146686" w:rsidRDefault="001C0091" w:rsidP="009F3BA3">
            <w:pPr>
              <w:keepLines/>
              <w:spacing w:after="120" w:line="180" w:lineRule="atLeast"/>
              <w:ind w:left="57" w:hanging="18"/>
              <w:rPr>
                <w:rFonts w:ascii="Arial" w:hAnsi="Arial" w:cs="Arial"/>
                <w:b/>
              </w:rPr>
            </w:pPr>
          </w:p>
        </w:tc>
        <w:tc>
          <w:tcPr>
            <w:tcW w:w="4860" w:type="dxa"/>
            <w:vAlign w:val="center"/>
          </w:tcPr>
          <w:p w:rsidR="001C0091" w:rsidRPr="00146686" w:rsidRDefault="00C80DE6" w:rsidP="001C0091">
            <w:pPr>
              <w:keepLines/>
              <w:spacing w:after="120" w:line="180" w:lineRule="atLeast"/>
              <w:rPr>
                <w:rFonts w:ascii="Arial" w:hAnsi="Arial" w:cs="Arial"/>
              </w:rPr>
            </w:pPr>
            <w:r>
              <w:rPr>
                <w:rFonts w:ascii="Arial" w:hAnsi="Arial" w:cs="Arial"/>
                <w:lang w:val="en-US"/>
              </w:rPr>
              <w:t>Awareness</w:t>
            </w:r>
            <w:r w:rsidRPr="00023598">
              <w:rPr>
                <w:rFonts w:ascii="Arial" w:hAnsi="Arial" w:cs="Arial"/>
                <w:lang w:val="en-US"/>
              </w:rPr>
              <w:t xml:space="preserve"> of local authority funding for specialist education</w:t>
            </w:r>
          </w:p>
        </w:tc>
        <w:tc>
          <w:tcPr>
            <w:tcW w:w="3060" w:type="dxa"/>
          </w:tcPr>
          <w:p w:rsidR="001C0091" w:rsidRPr="00146686" w:rsidRDefault="00F03DD4" w:rsidP="00C80DE6">
            <w:pPr>
              <w:rPr>
                <w:rStyle w:val="MessageHeaderLabel"/>
                <w:rFonts w:ascii="Arial" w:hAnsi="Arial" w:cs="Arial"/>
                <w:b/>
                <w:sz w:val="24"/>
              </w:rPr>
            </w:pPr>
            <w:r w:rsidRPr="00146686">
              <w:rPr>
                <w:rStyle w:val="MessageHeaderLabel"/>
                <w:rFonts w:ascii="Arial" w:hAnsi="Arial" w:cs="Arial"/>
                <w:b/>
                <w:sz w:val="24"/>
              </w:rPr>
              <w:t>Desirable</w:t>
            </w:r>
          </w:p>
        </w:tc>
        <w:tc>
          <w:tcPr>
            <w:tcW w:w="3850" w:type="dxa"/>
          </w:tcPr>
          <w:p w:rsidR="001C0091" w:rsidRPr="00146686" w:rsidRDefault="001C0091" w:rsidP="00F0165D">
            <w:pPr>
              <w:rPr>
                <w:rStyle w:val="MessageHeaderLabel"/>
                <w:rFonts w:ascii="Arial" w:hAnsi="Arial" w:cs="Arial"/>
                <w:bCs/>
                <w:sz w:val="24"/>
              </w:rPr>
            </w:pPr>
            <w:r w:rsidRPr="00146686">
              <w:rPr>
                <w:rStyle w:val="MessageHeaderLabel"/>
                <w:rFonts w:ascii="Arial" w:hAnsi="Arial" w:cs="Arial"/>
                <w:bCs/>
                <w:sz w:val="24"/>
              </w:rPr>
              <w:t>Application / Interview</w:t>
            </w:r>
          </w:p>
          <w:p w:rsidR="001C0091" w:rsidRPr="00146686" w:rsidRDefault="001C0091" w:rsidP="00F0165D">
            <w:pPr>
              <w:ind w:firstLine="720"/>
              <w:rPr>
                <w:rFonts w:ascii="Arial" w:hAnsi="Arial" w:cs="Arial"/>
              </w:rPr>
            </w:pPr>
          </w:p>
        </w:tc>
      </w:tr>
      <w:tr w:rsidR="00C80DE6" w:rsidRPr="00146686" w:rsidTr="00E92373">
        <w:trPr>
          <w:trHeight w:val="1048"/>
        </w:trPr>
        <w:tc>
          <w:tcPr>
            <w:tcW w:w="2088" w:type="dxa"/>
            <w:tcBorders>
              <w:top w:val="single" w:sz="4" w:space="0" w:color="auto"/>
              <w:left w:val="single" w:sz="4" w:space="0" w:color="auto"/>
              <w:bottom w:val="single" w:sz="4" w:space="0" w:color="auto"/>
              <w:right w:val="single" w:sz="4" w:space="0" w:color="auto"/>
            </w:tcBorders>
          </w:tcPr>
          <w:p w:rsidR="00C80DE6" w:rsidRPr="00146686" w:rsidRDefault="00C80DE6" w:rsidP="00C5622D">
            <w:pPr>
              <w:rPr>
                <w:rStyle w:val="MessageHeaderLabel"/>
                <w:rFonts w:ascii="Arial" w:hAnsi="Arial" w:cs="Arial"/>
                <w:b/>
                <w:sz w:val="24"/>
              </w:rPr>
            </w:pPr>
          </w:p>
        </w:tc>
        <w:tc>
          <w:tcPr>
            <w:tcW w:w="4860" w:type="dxa"/>
            <w:tcBorders>
              <w:top w:val="single" w:sz="4" w:space="0" w:color="auto"/>
              <w:left w:val="single" w:sz="4" w:space="0" w:color="auto"/>
              <w:bottom w:val="single" w:sz="4" w:space="0" w:color="auto"/>
              <w:right w:val="single" w:sz="4" w:space="0" w:color="auto"/>
            </w:tcBorders>
          </w:tcPr>
          <w:p w:rsidR="00C80DE6" w:rsidRPr="00146686" w:rsidRDefault="00C80DE6" w:rsidP="00C80DE6">
            <w:pPr>
              <w:rPr>
                <w:rStyle w:val="MessageHeaderLabel"/>
                <w:rFonts w:ascii="Arial" w:hAnsi="Arial" w:cs="Arial"/>
                <w:b/>
                <w:sz w:val="24"/>
              </w:rPr>
            </w:pPr>
            <w:r w:rsidRPr="00715049">
              <w:rPr>
                <w:rFonts w:ascii="Arial" w:hAnsi="Arial" w:cs="Arial"/>
              </w:rPr>
              <w:t xml:space="preserve">Experience, knowledge or understanding of specialist methods of communication, i.e. </w:t>
            </w:r>
            <w:r>
              <w:rPr>
                <w:rStyle w:val="MessageHeaderLabel"/>
                <w:rFonts w:ascii="Arial" w:hAnsi="Arial"/>
                <w:sz w:val="24"/>
              </w:rPr>
              <w:t>Intensive Interaction</w:t>
            </w:r>
          </w:p>
        </w:tc>
        <w:tc>
          <w:tcPr>
            <w:tcW w:w="3060" w:type="dxa"/>
            <w:tcBorders>
              <w:top w:val="single" w:sz="4" w:space="0" w:color="auto"/>
              <w:left w:val="single" w:sz="4" w:space="0" w:color="auto"/>
              <w:bottom w:val="single" w:sz="4" w:space="0" w:color="auto"/>
              <w:right w:val="single" w:sz="4" w:space="0" w:color="auto"/>
            </w:tcBorders>
          </w:tcPr>
          <w:p w:rsidR="00C80DE6" w:rsidRPr="00146686" w:rsidRDefault="00F03DD4" w:rsidP="00C5622D">
            <w:pPr>
              <w:rPr>
                <w:rStyle w:val="MessageHeaderLabel"/>
                <w:rFonts w:ascii="Arial" w:hAnsi="Arial" w:cs="Arial"/>
                <w:b/>
                <w:sz w:val="24"/>
              </w:rPr>
            </w:pPr>
            <w:r w:rsidRPr="00146686">
              <w:rPr>
                <w:rStyle w:val="MessageHeaderLabel"/>
                <w:rFonts w:ascii="Arial" w:hAnsi="Arial" w:cs="Arial"/>
                <w:b/>
                <w:sz w:val="24"/>
              </w:rPr>
              <w:t>Essential</w:t>
            </w:r>
          </w:p>
        </w:tc>
        <w:tc>
          <w:tcPr>
            <w:tcW w:w="3850" w:type="dxa"/>
            <w:tcBorders>
              <w:top w:val="single" w:sz="4" w:space="0" w:color="auto"/>
              <w:left w:val="single" w:sz="4" w:space="0" w:color="auto"/>
              <w:bottom w:val="single" w:sz="4" w:space="0" w:color="auto"/>
              <w:right w:val="single" w:sz="4" w:space="0" w:color="auto"/>
            </w:tcBorders>
          </w:tcPr>
          <w:p w:rsidR="0093429C" w:rsidRPr="0093429C" w:rsidRDefault="0093429C" w:rsidP="0093429C">
            <w:pPr>
              <w:rPr>
                <w:rStyle w:val="MessageHeaderLabel"/>
                <w:rFonts w:ascii="Arial" w:hAnsi="Arial" w:cs="Arial"/>
                <w:sz w:val="24"/>
              </w:rPr>
            </w:pPr>
            <w:r w:rsidRPr="0093429C">
              <w:rPr>
                <w:rStyle w:val="MessageHeaderLabel"/>
                <w:rFonts w:ascii="Arial" w:hAnsi="Arial" w:cs="Arial"/>
                <w:sz w:val="24"/>
              </w:rPr>
              <w:t>Application / Interview</w:t>
            </w:r>
          </w:p>
          <w:p w:rsidR="00C80DE6" w:rsidRPr="0093429C" w:rsidRDefault="00C80DE6" w:rsidP="00C5622D">
            <w:pPr>
              <w:rPr>
                <w:rStyle w:val="MessageHeaderLabel"/>
                <w:rFonts w:ascii="Arial" w:hAnsi="Arial" w:cs="Arial"/>
                <w:sz w:val="24"/>
              </w:rPr>
            </w:pPr>
          </w:p>
        </w:tc>
      </w:tr>
      <w:tr w:rsidR="00C80DE6" w:rsidRPr="00146686" w:rsidTr="00C80DE6">
        <w:tc>
          <w:tcPr>
            <w:tcW w:w="2088" w:type="dxa"/>
            <w:tcBorders>
              <w:top w:val="single" w:sz="4" w:space="0" w:color="auto"/>
              <w:left w:val="single" w:sz="4" w:space="0" w:color="auto"/>
              <w:bottom w:val="single" w:sz="4" w:space="0" w:color="auto"/>
              <w:right w:val="single" w:sz="4" w:space="0" w:color="auto"/>
            </w:tcBorders>
          </w:tcPr>
          <w:p w:rsidR="00C80DE6" w:rsidRPr="00146686" w:rsidRDefault="00C80DE6" w:rsidP="00C80DE6">
            <w:pPr>
              <w:rPr>
                <w:rFonts w:ascii="Arial" w:hAnsi="Arial" w:cs="Arial"/>
                <w:b/>
              </w:rPr>
            </w:pPr>
            <w:r w:rsidRPr="00146686">
              <w:rPr>
                <w:rFonts w:ascii="Arial" w:hAnsi="Arial" w:cs="Arial"/>
                <w:b/>
              </w:rPr>
              <w:t xml:space="preserve">Education &amp; </w:t>
            </w:r>
            <w:r w:rsidRPr="00146686">
              <w:rPr>
                <w:rFonts w:ascii="Arial" w:hAnsi="Arial" w:cs="Arial"/>
                <w:b/>
              </w:rPr>
              <w:br/>
              <w:t>Training</w:t>
            </w:r>
          </w:p>
        </w:tc>
        <w:tc>
          <w:tcPr>
            <w:tcW w:w="4860" w:type="dxa"/>
            <w:tcBorders>
              <w:top w:val="single" w:sz="4" w:space="0" w:color="auto"/>
              <w:left w:val="single" w:sz="4" w:space="0" w:color="auto"/>
              <w:bottom w:val="single" w:sz="4" w:space="0" w:color="auto"/>
              <w:right w:val="single" w:sz="4" w:space="0" w:color="auto"/>
            </w:tcBorders>
          </w:tcPr>
          <w:p w:rsidR="00C80DE6" w:rsidRPr="00F03DD4" w:rsidRDefault="00C80DE6" w:rsidP="00C80DE6">
            <w:pPr>
              <w:rPr>
                <w:rFonts w:ascii="Arial" w:hAnsi="Arial" w:cs="Arial"/>
              </w:rPr>
            </w:pPr>
            <w:bookmarkStart w:id="0" w:name="_GoBack"/>
            <w:r w:rsidRPr="00F03DD4">
              <w:rPr>
                <w:rFonts w:ascii="Arial" w:hAnsi="Arial" w:cs="Arial"/>
              </w:rPr>
              <w:t>Qualified Teacher with a recognised teaching certificate</w:t>
            </w:r>
            <w:bookmarkEnd w:id="0"/>
          </w:p>
        </w:tc>
        <w:tc>
          <w:tcPr>
            <w:tcW w:w="3060" w:type="dxa"/>
            <w:tcBorders>
              <w:top w:val="single" w:sz="4" w:space="0" w:color="auto"/>
              <w:left w:val="single" w:sz="4" w:space="0" w:color="auto"/>
              <w:bottom w:val="single" w:sz="4" w:space="0" w:color="auto"/>
              <w:right w:val="single" w:sz="4" w:space="0" w:color="auto"/>
            </w:tcBorders>
          </w:tcPr>
          <w:p w:rsidR="00C80DE6" w:rsidRPr="00146686" w:rsidRDefault="00C80DE6" w:rsidP="00C5622D">
            <w:pPr>
              <w:rPr>
                <w:rStyle w:val="MessageHeaderLabel"/>
                <w:rFonts w:ascii="Arial" w:hAnsi="Arial" w:cs="Arial"/>
                <w:b/>
                <w:sz w:val="24"/>
              </w:rPr>
            </w:pPr>
            <w:r w:rsidRPr="00146686">
              <w:rPr>
                <w:rStyle w:val="MessageHeaderLabel"/>
                <w:rFonts w:ascii="Arial" w:hAnsi="Arial" w:cs="Arial"/>
                <w:b/>
                <w:sz w:val="24"/>
              </w:rPr>
              <w:t xml:space="preserve">Essential </w:t>
            </w:r>
          </w:p>
        </w:tc>
        <w:tc>
          <w:tcPr>
            <w:tcW w:w="3850" w:type="dxa"/>
            <w:tcBorders>
              <w:top w:val="single" w:sz="4" w:space="0" w:color="auto"/>
              <w:left w:val="single" w:sz="4" w:space="0" w:color="auto"/>
              <w:bottom w:val="single" w:sz="4" w:space="0" w:color="auto"/>
              <w:right w:val="single" w:sz="4" w:space="0" w:color="auto"/>
            </w:tcBorders>
          </w:tcPr>
          <w:p w:rsidR="00C80DE6" w:rsidRPr="0093429C" w:rsidRDefault="00C80DE6" w:rsidP="00C5622D">
            <w:pPr>
              <w:rPr>
                <w:rStyle w:val="MessageHeaderLabel"/>
                <w:rFonts w:ascii="Arial" w:hAnsi="Arial" w:cs="Arial"/>
                <w:sz w:val="24"/>
              </w:rPr>
            </w:pPr>
            <w:r w:rsidRPr="0093429C">
              <w:rPr>
                <w:rStyle w:val="MessageHeaderLabel"/>
                <w:rFonts w:ascii="Arial" w:hAnsi="Arial" w:cs="Arial"/>
                <w:sz w:val="24"/>
              </w:rPr>
              <w:t>Application / Interview</w:t>
            </w:r>
          </w:p>
          <w:p w:rsidR="00C80DE6" w:rsidRPr="0093429C" w:rsidRDefault="00C80DE6" w:rsidP="00C80DE6">
            <w:pPr>
              <w:rPr>
                <w:rFonts w:ascii="Arial" w:hAnsi="Arial" w:cs="Arial"/>
              </w:rPr>
            </w:pPr>
          </w:p>
        </w:tc>
      </w:tr>
      <w:tr w:rsidR="00C80DE6" w:rsidRPr="00146686" w:rsidTr="00C80DE6">
        <w:tc>
          <w:tcPr>
            <w:tcW w:w="2088" w:type="dxa"/>
            <w:tcBorders>
              <w:top w:val="single" w:sz="4" w:space="0" w:color="auto"/>
              <w:left w:val="single" w:sz="4" w:space="0" w:color="auto"/>
              <w:bottom w:val="single" w:sz="4" w:space="0" w:color="auto"/>
              <w:right w:val="single" w:sz="4" w:space="0" w:color="auto"/>
            </w:tcBorders>
          </w:tcPr>
          <w:p w:rsidR="00C80DE6" w:rsidRPr="00146686" w:rsidRDefault="00C80DE6" w:rsidP="00C80DE6">
            <w:pPr>
              <w:rPr>
                <w:rFonts w:ascii="Arial" w:hAnsi="Arial" w:cs="Arial"/>
                <w:b/>
              </w:rPr>
            </w:pPr>
          </w:p>
        </w:tc>
        <w:tc>
          <w:tcPr>
            <w:tcW w:w="4860" w:type="dxa"/>
            <w:tcBorders>
              <w:top w:val="single" w:sz="4" w:space="0" w:color="auto"/>
              <w:left w:val="single" w:sz="4" w:space="0" w:color="auto"/>
              <w:bottom w:val="single" w:sz="4" w:space="0" w:color="auto"/>
              <w:right w:val="single" w:sz="4" w:space="0" w:color="auto"/>
            </w:tcBorders>
          </w:tcPr>
          <w:p w:rsidR="00C80DE6" w:rsidRPr="00F03DD4" w:rsidRDefault="00F03DD4" w:rsidP="0093429C">
            <w:pPr>
              <w:rPr>
                <w:rFonts w:ascii="Arial" w:hAnsi="Arial" w:cs="Arial"/>
              </w:rPr>
            </w:pPr>
            <w:r>
              <w:rPr>
                <w:rFonts w:ascii="Arial" w:hAnsi="Arial" w:cs="Arial"/>
              </w:rPr>
              <w:t>Specialist qualification</w:t>
            </w:r>
            <w:r w:rsidR="00875B42">
              <w:rPr>
                <w:rFonts w:ascii="Arial" w:hAnsi="Arial" w:cs="Arial"/>
              </w:rPr>
              <w:t xml:space="preserve"> or training</w:t>
            </w:r>
            <w:r>
              <w:rPr>
                <w:rFonts w:ascii="Arial" w:hAnsi="Arial" w:cs="Arial"/>
              </w:rPr>
              <w:t xml:space="preserve"> in </w:t>
            </w:r>
            <w:r w:rsidR="0093429C">
              <w:rPr>
                <w:rFonts w:ascii="Arial" w:hAnsi="Arial" w:cs="Arial"/>
              </w:rPr>
              <w:t>autistic spectrum conditions including sensory profiling</w:t>
            </w:r>
            <w:r w:rsidR="00875B42">
              <w:rPr>
                <w:rFonts w:ascii="Arial" w:hAnsi="Arial" w:cs="Arial"/>
              </w:rPr>
              <w:t xml:space="preserve"> </w:t>
            </w:r>
            <w:r w:rsidR="0093429C">
              <w:rPr>
                <w:rFonts w:ascii="Arial" w:hAnsi="Arial" w:cs="Arial"/>
              </w:rPr>
              <w:t xml:space="preserve">or be </w:t>
            </w:r>
            <w:r w:rsidR="00875B42">
              <w:rPr>
                <w:rFonts w:ascii="Arial" w:hAnsi="Arial" w:cs="Arial"/>
              </w:rPr>
              <w:t xml:space="preserve">willing to work towards </w:t>
            </w:r>
          </w:p>
        </w:tc>
        <w:tc>
          <w:tcPr>
            <w:tcW w:w="3060" w:type="dxa"/>
            <w:tcBorders>
              <w:top w:val="single" w:sz="4" w:space="0" w:color="auto"/>
              <w:left w:val="single" w:sz="4" w:space="0" w:color="auto"/>
              <w:bottom w:val="single" w:sz="4" w:space="0" w:color="auto"/>
              <w:right w:val="single" w:sz="4" w:space="0" w:color="auto"/>
            </w:tcBorders>
          </w:tcPr>
          <w:p w:rsidR="00C80DE6" w:rsidRPr="00146686" w:rsidRDefault="00875B42" w:rsidP="00C5622D">
            <w:pPr>
              <w:rPr>
                <w:rStyle w:val="MessageHeaderLabel"/>
                <w:rFonts w:ascii="Arial" w:hAnsi="Arial" w:cs="Arial"/>
                <w:b/>
                <w:sz w:val="24"/>
              </w:rPr>
            </w:pPr>
            <w:r>
              <w:rPr>
                <w:rStyle w:val="MessageHeaderLabel"/>
                <w:rFonts w:ascii="Arial" w:hAnsi="Arial" w:cs="Arial"/>
                <w:b/>
                <w:sz w:val="24"/>
              </w:rPr>
              <w:t>Essential</w:t>
            </w:r>
          </w:p>
        </w:tc>
        <w:tc>
          <w:tcPr>
            <w:tcW w:w="3850" w:type="dxa"/>
            <w:tcBorders>
              <w:top w:val="single" w:sz="4" w:space="0" w:color="auto"/>
              <w:left w:val="single" w:sz="4" w:space="0" w:color="auto"/>
              <w:bottom w:val="single" w:sz="4" w:space="0" w:color="auto"/>
              <w:right w:val="single" w:sz="4" w:space="0" w:color="auto"/>
            </w:tcBorders>
          </w:tcPr>
          <w:p w:rsidR="00C80DE6" w:rsidRPr="0093429C" w:rsidRDefault="00C80DE6" w:rsidP="00C5622D">
            <w:pPr>
              <w:rPr>
                <w:rStyle w:val="MessageHeaderLabel"/>
                <w:rFonts w:ascii="Arial" w:hAnsi="Arial" w:cs="Arial"/>
                <w:sz w:val="24"/>
              </w:rPr>
            </w:pPr>
            <w:r w:rsidRPr="0093429C">
              <w:rPr>
                <w:rStyle w:val="MessageHeaderLabel"/>
                <w:rFonts w:ascii="Arial" w:hAnsi="Arial" w:cs="Arial"/>
                <w:sz w:val="24"/>
              </w:rPr>
              <w:t>Application / Interview</w:t>
            </w:r>
          </w:p>
          <w:p w:rsidR="00C80DE6" w:rsidRPr="0093429C" w:rsidRDefault="00C80DE6" w:rsidP="00C80DE6">
            <w:pPr>
              <w:rPr>
                <w:rFonts w:ascii="Arial" w:hAnsi="Arial" w:cs="Arial"/>
              </w:rPr>
            </w:pPr>
          </w:p>
        </w:tc>
      </w:tr>
      <w:tr w:rsidR="0093429C" w:rsidRPr="00146686" w:rsidTr="00C80DE6">
        <w:tc>
          <w:tcPr>
            <w:tcW w:w="2088" w:type="dxa"/>
            <w:tcBorders>
              <w:top w:val="single" w:sz="4" w:space="0" w:color="auto"/>
              <w:left w:val="single" w:sz="4" w:space="0" w:color="auto"/>
              <w:bottom w:val="single" w:sz="4" w:space="0" w:color="auto"/>
              <w:right w:val="single" w:sz="4" w:space="0" w:color="auto"/>
            </w:tcBorders>
          </w:tcPr>
          <w:p w:rsidR="0093429C" w:rsidRPr="00146686" w:rsidRDefault="0093429C" w:rsidP="00C80DE6">
            <w:pPr>
              <w:rPr>
                <w:rFonts w:ascii="Arial" w:hAnsi="Arial" w:cs="Arial"/>
                <w:b/>
              </w:rPr>
            </w:pPr>
          </w:p>
        </w:tc>
        <w:tc>
          <w:tcPr>
            <w:tcW w:w="4860" w:type="dxa"/>
            <w:tcBorders>
              <w:top w:val="single" w:sz="4" w:space="0" w:color="auto"/>
              <w:left w:val="single" w:sz="4" w:space="0" w:color="auto"/>
              <w:bottom w:val="single" w:sz="4" w:space="0" w:color="auto"/>
              <w:right w:val="single" w:sz="4" w:space="0" w:color="auto"/>
            </w:tcBorders>
          </w:tcPr>
          <w:p w:rsidR="0093429C" w:rsidRDefault="0093429C" w:rsidP="00F03DD4">
            <w:pPr>
              <w:rPr>
                <w:rFonts w:ascii="Arial" w:hAnsi="Arial" w:cs="Arial"/>
              </w:rPr>
            </w:pPr>
            <w:r>
              <w:rPr>
                <w:rFonts w:ascii="Arial" w:hAnsi="Arial" w:cs="Arial"/>
              </w:rPr>
              <w:t>Have or be willing to work towards Team Teach, PRICE or similar positive behaviour and intervention training</w:t>
            </w:r>
          </w:p>
        </w:tc>
        <w:tc>
          <w:tcPr>
            <w:tcW w:w="3060" w:type="dxa"/>
            <w:tcBorders>
              <w:top w:val="single" w:sz="4" w:space="0" w:color="auto"/>
              <w:left w:val="single" w:sz="4" w:space="0" w:color="auto"/>
              <w:bottom w:val="single" w:sz="4" w:space="0" w:color="auto"/>
              <w:right w:val="single" w:sz="4" w:space="0" w:color="auto"/>
            </w:tcBorders>
          </w:tcPr>
          <w:p w:rsidR="0093429C" w:rsidRDefault="0093429C" w:rsidP="00C5622D">
            <w:pPr>
              <w:rPr>
                <w:rStyle w:val="MessageHeaderLabel"/>
                <w:rFonts w:ascii="Arial" w:hAnsi="Arial" w:cs="Arial"/>
                <w:b/>
                <w:sz w:val="24"/>
              </w:rPr>
            </w:pPr>
            <w:r>
              <w:rPr>
                <w:rStyle w:val="MessageHeaderLabel"/>
                <w:rFonts w:ascii="Arial" w:hAnsi="Arial" w:cs="Arial"/>
                <w:b/>
                <w:sz w:val="24"/>
              </w:rPr>
              <w:t>Essential</w:t>
            </w:r>
          </w:p>
        </w:tc>
        <w:tc>
          <w:tcPr>
            <w:tcW w:w="3850" w:type="dxa"/>
            <w:tcBorders>
              <w:top w:val="single" w:sz="4" w:space="0" w:color="auto"/>
              <w:left w:val="single" w:sz="4" w:space="0" w:color="auto"/>
              <w:bottom w:val="single" w:sz="4" w:space="0" w:color="auto"/>
              <w:right w:val="single" w:sz="4" w:space="0" w:color="auto"/>
            </w:tcBorders>
          </w:tcPr>
          <w:p w:rsidR="0093429C" w:rsidRPr="0093429C" w:rsidRDefault="0093429C" w:rsidP="0093429C">
            <w:pPr>
              <w:rPr>
                <w:rStyle w:val="MessageHeaderLabel"/>
                <w:rFonts w:ascii="Arial" w:hAnsi="Arial" w:cs="Arial"/>
                <w:sz w:val="24"/>
              </w:rPr>
            </w:pPr>
            <w:r w:rsidRPr="0093429C">
              <w:rPr>
                <w:rStyle w:val="MessageHeaderLabel"/>
                <w:rFonts w:ascii="Arial" w:hAnsi="Arial" w:cs="Arial"/>
                <w:sz w:val="24"/>
              </w:rPr>
              <w:t>Application / Interview</w:t>
            </w:r>
          </w:p>
          <w:p w:rsidR="0093429C" w:rsidRPr="0093429C" w:rsidRDefault="0093429C" w:rsidP="00C5622D">
            <w:pPr>
              <w:rPr>
                <w:rStyle w:val="MessageHeaderLabel"/>
                <w:rFonts w:ascii="Arial" w:hAnsi="Arial" w:cs="Arial"/>
                <w:sz w:val="24"/>
              </w:rPr>
            </w:pPr>
          </w:p>
        </w:tc>
      </w:tr>
      <w:tr w:rsidR="00C80DE6" w:rsidRPr="00436C28" w:rsidTr="00C80DE6">
        <w:tc>
          <w:tcPr>
            <w:tcW w:w="2088" w:type="dxa"/>
            <w:tcBorders>
              <w:top w:val="single" w:sz="4" w:space="0" w:color="auto"/>
              <w:left w:val="single" w:sz="4" w:space="0" w:color="auto"/>
              <w:bottom w:val="single" w:sz="4" w:space="0" w:color="auto"/>
              <w:right w:val="single" w:sz="4" w:space="0" w:color="auto"/>
            </w:tcBorders>
          </w:tcPr>
          <w:p w:rsidR="00C80DE6" w:rsidRPr="001122CF" w:rsidRDefault="00C80DE6" w:rsidP="00C80DE6">
            <w:pPr>
              <w:rPr>
                <w:rFonts w:ascii="Arial" w:hAnsi="Arial" w:cs="Arial"/>
                <w:b/>
              </w:rPr>
            </w:pPr>
            <w:r w:rsidRPr="001122CF">
              <w:rPr>
                <w:rFonts w:ascii="Arial" w:hAnsi="Arial" w:cs="Arial"/>
                <w:b/>
              </w:rPr>
              <w:t xml:space="preserve">Special </w:t>
            </w:r>
            <w:r w:rsidRPr="001122CF">
              <w:rPr>
                <w:rFonts w:ascii="Arial" w:hAnsi="Arial" w:cs="Arial"/>
                <w:b/>
              </w:rPr>
              <w:br/>
              <w:t>Requirements</w:t>
            </w:r>
          </w:p>
        </w:tc>
        <w:tc>
          <w:tcPr>
            <w:tcW w:w="4860" w:type="dxa"/>
            <w:tcBorders>
              <w:top w:val="single" w:sz="4" w:space="0" w:color="auto"/>
              <w:left w:val="single" w:sz="4" w:space="0" w:color="auto"/>
              <w:bottom w:val="single" w:sz="4" w:space="0" w:color="auto"/>
              <w:right w:val="single" w:sz="4" w:space="0" w:color="auto"/>
            </w:tcBorders>
          </w:tcPr>
          <w:p w:rsidR="00C80DE6" w:rsidRPr="00F03DD4" w:rsidRDefault="00C80DE6" w:rsidP="00C5622D">
            <w:pPr>
              <w:rPr>
                <w:rStyle w:val="MessageHeaderLabel"/>
                <w:rFonts w:ascii="Arial" w:hAnsi="Arial" w:cs="Arial"/>
                <w:sz w:val="24"/>
              </w:rPr>
            </w:pPr>
            <w:r w:rsidRPr="00F03DD4">
              <w:rPr>
                <w:rFonts w:ascii="Arial" w:hAnsi="Arial" w:cs="Arial"/>
              </w:rPr>
              <w:t>Experience of working within regulatory frameworks including Ofsted</w:t>
            </w:r>
          </w:p>
        </w:tc>
        <w:tc>
          <w:tcPr>
            <w:tcW w:w="3060" w:type="dxa"/>
            <w:tcBorders>
              <w:top w:val="single" w:sz="4" w:space="0" w:color="auto"/>
              <w:left w:val="single" w:sz="4" w:space="0" w:color="auto"/>
              <w:bottom w:val="single" w:sz="4" w:space="0" w:color="auto"/>
              <w:right w:val="single" w:sz="4" w:space="0" w:color="auto"/>
            </w:tcBorders>
          </w:tcPr>
          <w:p w:rsidR="00C80DE6" w:rsidRPr="00C80DE6" w:rsidRDefault="00C80DE6" w:rsidP="00C80DE6">
            <w:pPr>
              <w:rPr>
                <w:rStyle w:val="MessageHeaderLabel"/>
                <w:rFonts w:ascii="Arial" w:hAnsi="Arial" w:cs="Arial"/>
                <w:b/>
                <w:sz w:val="24"/>
              </w:rPr>
            </w:pPr>
            <w:r w:rsidRPr="00C80DE6">
              <w:rPr>
                <w:rStyle w:val="MessageHeaderLabel"/>
                <w:rFonts w:ascii="Arial" w:hAnsi="Arial" w:cs="Arial"/>
                <w:b/>
                <w:sz w:val="24"/>
              </w:rPr>
              <w:t>Desirable</w:t>
            </w:r>
          </w:p>
        </w:tc>
        <w:tc>
          <w:tcPr>
            <w:tcW w:w="3850" w:type="dxa"/>
            <w:tcBorders>
              <w:top w:val="single" w:sz="4" w:space="0" w:color="auto"/>
              <w:left w:val="single" w:sz="4" w:space="0" w:color="auto"/>
              <w:bottom w:val="single" w:sz="4" w:space="0" w:color="auto"/>
              <w:right w:val="single" w:sz="4" w:space="0" w:color="auto"/>
            </w:tcBorders>
          </w:tcPr>
          <w:p w:rsidR="00C80DE6" w:rsidRPr="0093429C" w:rsidRDefault="00C80DE6" w:rsidP="00C5622D">
            <w:pPr>
              <w:rPr>
                <w:rStyle w:val="MessageHeaderLabel"/>
                <w:rFonts w:ascii="Arial" w:hAnsi="Arial" w:cs="Arial"/>
                <w:sz w:val="24"/>
              </w:rPr>
            </w:pPr>
            <w:r w:rsidRPr="0093429C">
              <w:rPr>
                <w:rStyle w:val="MessageHeaderLabel"/>
                <w:rFonts w:ascii="Arial" w:hAnsi="Arial" w:cs="Arial"/>
                <w:sz w:val="24"/>
              </w:rPr>
              <w:t>Application / Interview</w:t>
            </w:r>
          </w:p>
          <w:p w:rsidR="00C80DE6" w:rsidRPr="0093429C" w:rsidRDefault="00C80DE6" w:rsidP="00C80DE6">
            <w:pPr>
              <w:rPr>
                <w:rFonts w:ascii="Arial" w:hAnsi="Arial" w:cs="Arial"/>
              </w:rPr>
            </w:pPr>
          </w:p>
        </w:tc>
      </w:tr>
    </w:tbl>
    <w:p w:rsidR="0016534C" w:rsidRDefault="0016534C"/>
    <w:p w:rsidR="00146686" w:rsidRPr="00146686" w:rsidRDefault="00146686"/>
    <w:p w:rsidR="00676841" w:rsidRDefault="00676841" w:rsidP="001122CF">
      <w:pPr>
        <w:rPr>
          <w:rFonts w:ascii="Arial" w:hAnsi="Arial" w:cs="Arial"/>
        </w:rPr>
      </w:pPr>
    </w:p>
    <w:p w:rsidR="001122CF" w:rsidRDefault="001122CF" w:rsidP="001122CF">
      <w:pPr>
        <w:pStyle w:val="Closing"/>
        <w:keepNext w:val="0"/>
        <w:spacing w:before="240" w:line="240" w:lineRule="auto"/>
        <w:rPr>
          <w:rFonts w:ascii="Arial" w:hAnsi="Arial" w:cs="Arial"/>
          <w:b/>
          <w:sz w:val="24"/>
          <w:szCs w:val="24"/>
        </w:rPr>
      </w:pPr>
    </w:p>
    <w:p w:rsidR="001122CF" w:rsidRDefault="001122CF" w:rsidP="00544AFD">
      <w:pPr>
        <w:pStyle w:val="Closing"/>
        <w:keepNext w:val="0"/>
        <w:spacing w:line="240" w:lineRule="auto"/>
        <w:rPr>
          <w:rFonts w:ascii="Arial" w:hAnsi="Arial" w:cs="Arial"/>
          <w:b/>
          <w:sz w:val="24"/>
          <w:szCs w:val="24"/>
        </w:rPr>
      </w:pPr>
      <w:r w:rsidRPr="001122CF">
        <w:rPr>
          <w:rFonts w:ascii="Arial" w:hAnsi="Arial" w:cs="Arial"/>
          <w:b/>
          <w:sz w:val="24"/>
          <w:szCs w:val="24"/>
        </w:rPr>
        <w:t>Henshaws will make every endeavor to make any reasonable adjustments for applicants who require assistance in carrying out their duties due to a disability</w:t>
      </w:r>
      <w:r w:rsidR="00544AFD">
        <w:rPr>
          <w:rFonts w:ascii="Arial" w:hAnsi="Arial" w:cs="Arial"/>
          <w:b/>
          <w:sz w:val="24"/>
          <w:szCs w:val="24"/>
        </w:rPr>
        <w:t>.</w:t>
      </w:r>
    </w:p>
    <w:p w:rsidR="00544AFD" w:rsidRPr="001122CF" w:rsidRDefault="00544AFD" w:rsidP="00544AFD">
      <w:pPr>
        <w:pStyle w:val="Closing"/>
        <w:keepNext w:val="0"/>
        <w:spacing w:line="240" w:lineRule="auto"/>
        <w:rPr>
          <w:rFonts w:ascii="Arial" w:hAnsi="Arial" w:cs="Arial"/>
          <w:b/>
          <w:sz w:val="24"/>
          <w:szCs w:val="24"/>
        </w:rPr>
      </w:pPr>
    </w:p>
    <w:p w:rsidR="001122CF" w:rsidRDefault="001122CF" w:rsidP="00544AFD">
      <w:pPr>
        <w:pStyle w:val="Closing"/>
        <w:keepNext w:val="0"/>
        <w:spacing w:line="240" w:lineRule="auto"/>
        <w:rPr>
          <w:rFonts w:ascii="Arial" w:hAnsi="Arial" w:cs="Arial"/>
          <w:b/>
          <w:sz w:val="24"/>
          <w:szCs w:val="24"/>
        </w:rPr>
      </w:pPr>
      <w:r w:rsidRPr="001122CF">
        <w:rPr>
          <w:rFonts w:ascii="Arial" w:hAnsi="Arial" w:cs="Arial"/>
          <w:b/>
          <w:sz w:val="24"/>
          <w:szCs w:val="24"/>
        </w:rPr>
        <w:t xml:space="preserve">Henshaws is committed to safeguarding vulnerable adults and children.  The post holder </w:t>
      </w:r>
      <w:r>
        <w:rPr>
          <w:rFonts w:ascii="Arial" w:hAnsi="Arial" w:cs="Arial"/>
          <w:b/>
          <w:sz w:val="24"/>
          <w:szCs w:val="24"/>
        </w:rPr>
        <w:t>may</w:t>
      </w:r>
      <w:r w:rsidRPr="001122CF">
        <w:rPr>
          <w:rFonts w:ascii="Arial" w:hAnsi="Arial" w:cs="Arial"/>
          <w:b/>
          <w:sz w:val="24"/>
          <w:szCs w:val="24"/>
        </w:rPr>
        <w:t xml:space="preserve"> be required to complete a</w:t>
      </w:r>
      <w:r>
        <w:rPr>
          <w:rFonts w:ascii="Arial" w:hAnsi="Arial" w:cs="Arial"/>
          <w:b/>
          <w:sz w:val="24"/>
          <w:szCs w:val="24"/>
        </w:rPr>
        <w:t xml:space="preserve">n enhanced </w:t>
      </w:r>
      <w:r w:rsidR="00AF0904">
        <w:rPr>
          <w:rFonts w:ascii="Arial" w:hAnsi="Arial" w:cs="Arial"/>
          <w:b/>
          <w:sz w:val="24"/>
          <w:szCs w:val="24"/>
        </w:rPr>
        <w:t>DBS</w:t>
      </w:r>
      <w:r>
        <w:rPr>
          <w:rFonts w:ascii="Arial" w:hAnsi="Arial" w:cs="Arial"/>
          <w:b/>
          <w:sz w:val="24"/>
          <w:szCs w:val="24"/>
        </w:rPr>
        <w:t xml:space="preserve"> disclosure check including barring lists for Adult and/or child barring services.</w:t>
      </w:r>
    </w:p>
    <w:p w:rsidR="00544AFD" w:rsidRDefault="00544AFD" w:rsidP="00544AFD">
      <w:pPr>
        <w:pStyle w:val="Closing"/>
        <w:keepNext w:val="0"/>
        <w:spacing w:line="240" w:lineRule="auto"/>
        <w:rPr>
          <w:rFonts w:ascii="Arial" w:hAnsi="Arial" w:cs="Arial"/>
          <w:b/>
          <w:sz w:val="24"/>
          <w:szCs w:val="24"/>
        </w:rPr>
      </w:pPr>
    </w:p>
    <w:p w:rsidR="001122CF" w:rsidRPr="001122CF" w:rsidRDefault="001122CF" w:rsidP="00544AFD">
      <w:pPr>
        <w:rPr>
          <w:rFonts w:ascii="Arial" w:hAnsi="Arial" w:cs="Arial"/>
          <w:b/>
        </w:rPr>
      </w:pPr>
      <w:r w:rsidRPr="001122CF">
        <w:rPr>
          <w:rFonts w:ascii="Arial" w:hAnsi="Arial" w:cs="Arial"/>
          <w:b/>
        </w:rPr>
        <w:t xml:space="preserve">Henshaws is committed </w:t>
      </w:r>
      <w:r w:rsidR="00F0428A">
        <w:rPr>
          <w:rFonts w:ascii="Arial" w:hAnsi="Arial" w:cs="Arial"/>
          <w:b/>
        </w:rPr>
        <w:t xml:space="preserve">to equal opportunities and </w:t>
      </w:r>
      <w:r w:rsidRPr="001122CF">
        <w:rPr>
          <w:rFonts w:ascii="Arial" w:hAnsi="Arial" w:cs="Arial"/>
          <w:b/>
        </w:rPr>
        <w:t>positively welcomes applications from all sections of the community</w:t>
      </w:r>
      <w:r w:rsidR="00544AFD">
        <w:rPr>
          <w:rFonts w:ascii="Arial" w:hAnsi="Arial" w:cs="Arial"/>
          <w:b/>
        </w:rPr>
        <w:t>.</w:t>
      </w:r>
    </w:p>
    <w:p w:rsidR="001122CF" w:rsidRPr="001122CF" w:rsidRDefault="001122CF">
      <w:pPr>
        <w:rPr>
          <w:rFonts w:ascii="Arial" w:hAnsi="Arial" w:cs="Arial"/>
          <w:b/>
        </w:rPr>
      </w:pPr>
    </w:p>
    <w:sectPr w:rsidR="001122CF" w:rsidRPr="001122CF" w:rsidSect="00E5176D">
      <w:pgSz w:w="16840" w:h="11907" w:orient="landscape" w:code="9"/>
      <w:pgMar w:top="1021" w:right="1418" w:bottom="1021" w:left="1418"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FC2" w:rsidRDefault="00586FC2">
      <w:r>
        <w:separator/>
      </w:r>
    </w:p>
  </w:endnote>
  <w:endnote w:type="continuationSeparator" w:id="0">
    <w:p w:rsidR="00586FC2" w:rsidRDefault="0058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Segoe Script"/>
    <w:charset w:val="00"/>
    <w:family w:val="swiss"/>
    <w:pitch w:val="variable"/>
    <w:sig w:usb0="00000001" w:usb1="00000000" w:usb2="00000000" w:usb3="00000000" w:csb0="0000001B" w:csb1="00000000"/>
  </w:font>
  <w:font w:name="Geneva">
    <w:altName w:val="Ari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A9690D">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7A5931">
    <w:pPr>
      <w:pStyle w:val="Footer"/>
      <w:spacing w:before="40"/>
      <w:ind w:left="14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Pr="0028709B" w:rsidRDefault="0028709B">
    <w:pPr>
      <w:pStyle w:val="Footer"/>
      <w:spacing w:before="40"/>
      <w:rPr>
        <w:rFonts w:ascii="Arial" w:hAnsi="Arial" w:cs="Arial"/>
        <w:b/>
        <w:lang w:val="en-GB"/>
      </w:rPr>
    </w:pPr>
    <w:r>
      <w:rPr>
        <w:rFonts w:ascii="Arial" w:hAnsi="Arial" w:cs="Arial"/>
        <w:b/>
        <w:lang w:val="en-GB"/>
      </w:rPr>
      <w:t>Curriculum Leader TSP Oct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FC2" w:rsidRDefault="00586FC2">
      <w:r>
        <w:separator/>
      </w:r>
    </w:p>
  </w:footnote>
  <w:footnote w:type="continuationSeparator" w:id="0">
    <w:p w:rsidR="00586FC2" w:rsidRDefault="0058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B" w:rsidRDefault="00287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B" w:rsidRDefault="00287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B" w:rsidRDefault="00287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B70"/>
    <w:multiLevelType w:val="hybridMultilevel"/>
    <w:tmpl w:val="6A54B5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B166F6"/>
    <w:multiLevelType w:val="hybridMultilevel"/>
    <w:tmpl w:val="E8603696"/>
    <w:lvl w:ilvl="0" w:tplc="123E37AA">
      <w:start w:val="1"/>
      <w:numFmt w:val="decimal"/>
      <w:lvlText w:val="%1."/>
      <w:lvlJc w:val="left"/>
      <w:pPr>
        <w:ind w:left="437"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654E91"/>
    <w:multiLevelType w:val="hybridMultilevel"/>
    <w:tmpl w:val="8E3AF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B5B1E"/>
    <w:multiLevelType w:val="hybridMultilevel"/>
    <w:tmpl w:val="C3A88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7" w15:restartNumberingAfterBreak="0">
    <w:nsid w:val="5B1A2E3D"/>
    <w:multiLevelType w:val="hybridMultilevel"/>
    <w:tmpl w:val="50C04D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5"/>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DB"/>
    <w:rsid w:val="00063F4E"/>
    <w:rsid w:val="000643B3"/>
    <w:rsid w:val="00081420"/>
    <w:rsid w:val="000C1D64"/>
    <w:rsid w:val="000C50A6"/>
    <w:rsid w:val="000D7739"/>
    <w:rsid w:val="00100788"/>
    <w:rsid w:val="001122CF"/>
    <w:rsid w:val="00135844"/>
    <w:rsid w:val="00146686"/>
    <w:rsid w:val="00154375"/>
    <w:rsid w:val="0016534C"/>
    <w:rsid w:val="001707EA"/>
    <w:rsid w:val="001A0F26"/>
    <w:rsid w:val="001B41FC"/>
    <w:rsid w:val="001C0091"/>
    <w:rsid w:val="0028709B"/>
    <w:rsid w:val="003116B5"/>
    <w:rsid w:val="003155F5"/>
    <w:rsid w:val="00331F74"/>
    <w:rsid w:val="00423F9E"/>
    <w:rsid w:val="00436C28"/>
    <w:rsid w:val="00455BFF"/>
    <w:rsid w:val="004E1507"/>
    <w:rsid w:val="00530EA7"/>
    <w:rsid w:val="00544AFD"/>
    <w:rsid w:val="00556ACC"/>
    <w:rsid w:val="00567F1E"/>
    <w:rsid w:val="00586FC2"/>
    <w:rsid w:val="005B0BC2"/>
    <w:rsid w:val="005C1ED6"/>
    <w:rsid w:val="005E09E6"/>
    <w:rsid w:val="00601F94"/>
    <w:rsid w:val="00655D30"/>
    <w:rsid w:val="00676841"/>
    <w:rsid w:val="00691C1E"/>
    <w:rsid w:val="006C25F2"/>
    <w:rsid w:val="006E7BED"/>
    <w:rsid w:val="00723A09"/>
    <w:rsid w:val="00724367"/>
    <w:rsid w:val="00755D9B"/>
    <w:rsid w:val="00782CDD"/>
    <w:rsid w:val="007A5931"/>
    <w:rsid w:val="007C5B81"/>
    <w:rsid w:val="007F5809"/>
    <w:rsid w:val="008654E2"/>
    <w:rsid w:val="00875B42"/>
    <w:rsid w:val="008978F5"/>
    <w:rsid w:val="008E47E7"/>
    <w:rsid w:val="0091760F"/>
    <w:rsid w:val="0093429C"/>
    <w:rsid w:val="0094667D"/>
    <w:rsid w:val="00974036"/>
    <w:rsid w:val="009E2A41"/>
    <w:rsid w:val="009F3BA3"/>
    <w:rsid w:val="00A93EE7"/>
    <w:rsid w:val="00A9690D"/>
    <w:rsid w:val="00AF0904"/>
    <w:rsid w:val="00B71850"/>
    <w:rsid w:val="00B7741D"/>
    <w:rsid w:val="00B97F7C"/>
    <w:rsid w:val="00BA0B78"/>
    <w:rsid w:val="00BB167C"/>
    <w:rsid w:val="00BC403A"/>
    <w:rsid w:val="00BD591E"/>
    <w:rsid w:val="00C04E02"/>
    <w:rsid w:val="00C80DE6"/>
    <w:rsid w:val="00C84E4F"/>
    <w:rsid w:val="00CE4703"/>
    <w:rsid w:val="00CF5879"/>
    <w:rsid w:val="00D26B41"/>
    <w:rsid w:val="00D30E1A"/>
    <w:rsid w:val="00D34F67"/>
    <w:rsid w:val="00D473B1"/>
    <w:rsid w:val="00D756D3"/>
    <w:rsid w:val="00D8328D"/>
    <w:rsid w:val="00E038DB"/>
    <w:rsid w:val="00E5176D"/>
    <w:rsid w:val="00E52315"/>
    <w:rsid w:val="00E92373"/>
    <w:rsid w:val="00ED103D"/>
    <w:rsid w:val="00F0165D"/>
    <w:rsid w:val="00F03DD4"/>
    <w:rsid w:val="00F0428A"/>
    <w:rsid w:val="00F21D0D"/>
    <w:rsid w:val="00F6364B"/>
    <w:rsid w:val="00F84C70"/>
    <w:rsid w:val="00FD41C1"/>
    <w:rsid w:val="00FF2725"/>
    <w:rsid w:val="00FF56FB"/>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48707"/>
  <w15:docId w15:val="{E82D8032-DB8B-4D13-A1AF-E2FF78EC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semiHidden/>
    <w:rsid w:val="00E5176D"/>
    <w:pPr>
      <w:keepNext/>
      <w:spacing w:line="220" w:lineRule="atLeast"/>
    </w:pPr>
    <w:rPr>
      <w:rFonts w:ascii="Geneva" w:hAnsi="Geneva"/>
      <w:sz w:val="20"/>
      <w:szCs w:val="20"/>
      <w:lang w:val="en-US"/>
    </w:rPr>
  </w:style>
  <w:style w:type="paragraph" w:styleId="Footer">
    <w:name w:val="footer"/>
    <w:basedOn w:val="Normal"/>
    <w:semiHidden/>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link w:val="BodyTextChar"/>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1122CF"/>
    <w:pPr>
      <w:keepLines/>
      <w:spacing w:after="240"/>
      <w:ind w:left="77"/>
      <w:jc w:val="both"/>
    </w:pPr>
    <w:rPr>
      <w:rFonts w:ascii="Arial" w:eastAsia="Calibri" w:hAnsi="Arial" w:cs="Arial"/>
      <w:noProof/>
      <w:color w:val="FF0000"/>
      <w:sz w:val="24"/>
      <w:szCs w:val="24"/>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paragraph" w:styleId="ListParagraph">
    <w:name w:val="List Paragraph"/>
    <w:basedOn w:val="Normal"/>
    <w:uiPriority w:val="34"/>
    <w:qFormat/>
    <w:rsid w:val="00601F94"/>
    <w:pPr>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601F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9CF0-1FDF-4495-AC73-158DDFB4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1314</Words>
  <Characters>8106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North</dc:creator>
  <cp:lastModifiedBy>Helen Thompson</cp:lastModifiedBy>
  <cp:revision>5</cp:revision>
  <cp:lastPrinted>2013-04-09T13:09:00Z</cp:lastPrinted>
  <dcterms:created xsi:type="dcterms:W3CDTF">2020-01-13T09:17:00Z</dcterms:created>
  <dcterms:modified xsi:type="dcterms:W3CDTF">2020-01-13T10:08:00Z</dcterms:modified>
</cp:coreProperties>
</file>