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4781" w14:textId="4377E4C7" w:rsidR="007A061B" w:rsidRPr="00CC0472" w:rsidRDefault="00801C91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CC0472">
        <w:rPr>
          <w:rFonts w:ascii="Trebuchet MS" w:hAnsi="Trebuchet MS"/>
          <w:b/>
          <w:bCs/>
          <w:sz w:val="28"/>
          <w:szCs w:val="28"/>
          <w:lang w:val="en-US"/>
        </w:rPr>
        <w:t>Being a blind therapist-Nina’s day</w:t>
      </w:r>
      <w:r w:rsidR="002A34B9">
        <w:rPr>
          <w:rFonts w:ascii="Trebuchet MS" w:hAnsi="Trebuchet MS"/>
          <w:b/>
          <w:bCs/>
          <w:sz w:val="28"/>
          <w:szCs w:val="28"/>
          <w:lang w:val="en-US"/>
        </w:rPr>
        <w:t>,</w:t>
      </w:r>
      <w:r w:rsidR="00AC5354">
        <w:rPr>
          <w:rFonts w:ascii="Trebuchet MS" w:hAnsi="Trebuchet MS"/>
          <w:b/>
          <w:bCs/>
          <w:sz w:val="28"/>
          <w:szCs w:val="28"/>
          <w:lang w:val="en-US"/>
        </w:rPr>
        <w:t xml:space="preserve"> transcribed</w:t>
      </w:r>
    </w:p>
    <w:p w14:paraId="14A82B2F" w14:textId="3FBA7416" w:rsidR="00801C91" w:rsidRPr="00CC0472" w:rsidRDefault="00801C91">
      <w:pPr>
        <w:rPr>
          <w:rFonts w:ascii="Trebuchet MS" w:hAnsi="Trebuchet MS"/>
          <w:sz w:val="28"/>
          <w:szCs w:val="28"/>
          <w:lang w:val="en-US"/>
        </w:rPr>
      </w:pPr>
    </w:p>
    <w:p w14:paraId="6F043D3E" w14:textId="218019CB" w:rsidR="00EE17E5" w:rsidRDefault="00EE17E5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>(Music is playing in the background</w:t>
      </w:r>
      <w:r w:rsidR="00E30D7B" w:rsidRPr="00CC0472">
        <w:rPr>
          <w:rFonts w:ascii="Trebuchet MS" w:hAnsi="Trebuchet MS"/>
          <w:sz w:val="28"/>
          <w:szCs w:val="28"/>
          <w:lang w:val="en-US"/>
        </w:rPr>
        <w:t xml:space="preserve"> throughout the video</w:t>
      </w:r>
      <w:r w:rsidRPr="00CC0472">
        <w:rPr>
          <w:rFonts w:ascii="Trebuchet MS" w:hAnsi="Trebuchet MS"/>
          <w:sz w:val="28"/>
          <w:szCs w:val="28"/>
          <w:lang w:val="en-US"/>
        </w:rPr>
        <w:t>)</w:t>
      </w:r>
    </w:p>
    <w:p w14:paraId="4A6A39B1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54B2373D" w14:textId="683416F0" w:rsidR="00801C91" w:rsidRDefault="00801C91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 xml:space="preserve">Hi, so today just wanted to share with you some of the challenges I face </w:t>
      </w:r>
      <w:r w:rsidR="009C43FF" w:rsidRPr="00CC0472">
        <w:rPr>
          <w:rFonts w:ascii="Trebuchet MS" w:hAnsi="Trebuchet MS"/>
          <w:sz w:val="28"/>
          <w:szCs w:val="28"/>
          <w:lang w:val="en-US"/>
        </w:rPr>
        <w:t xml:space="preserve">as a blind therapist. Some of them are meeting people for the first time. </w:t>
      </w:r>
      <w:r w:rsidR="00EE17E5" w:rsidRPr="00CC0472">
        <w:rPr>
          <w:rFonts w:ascii="Trebuchet MS" w:hAnsi="Trebuchet MS"/>
          <w:sz w:val="28"/>
          <w:szCs w:val="28"/>
          <w:lang w:val="en-US"/>
        </w:rPr>
        <w:t xml:space="preserve">Making sure they are the right kind of person is booked in. This can be quite unnerving. </w:t>
      </w:r>
      <w:r w:rsidR="000C6268" w:rsidRPr="00CC0472">
        <w:rPr>
          <w:rFonts w:ascii="Trebuchet MS" w:hAnsi="Trebuchet MS"/>
          <w:sz w:val="28"/>
          <w:szCs w:val="28"/>
          <w:lang w:val="en-US"/>
        </w:rPr>
        <w:t xml:space="preserve"> </w:t>
      </w:r>
    </w:p>
    <w:p w14:paraId="3160D4A6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13099AEA" w14:textId="6ACAA783" w:rsidR="00427326" w:rsidRDefault="00427326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 xml:space="preserve">20 sec Also </w:t>
      </w:r>
      <w:r w:rsidR="00B361E8" w:rsidRPr="00CC0472">
        <w:rPr>
          <w:rFonts w:ascii="Trebuchet MS" w:hAnsi="Trebuchet MS"/>
          <w:sz w:val="28"/>
          <w:szCs w:val="28"/>
          <w:lang w:val="en-US"/>
        </w:rPr>
        <w:t xml:space="preserve">once I am in the room, finding my way around this can be challenging </w:t>
      </w:r>
      <w:r w:rsidR="006E0D14" w:rsidRPr="00CC0472">
        <w:rPr>
          <w:rFonts w:ascii="Trebuchet MS" w:hAnsi="Trebuchet MS"/>
          <w:sz w:val="28"/>
          <w:szCs w:val="28"/>
          <w:lang w:val="en-US"/>
        </w:rPr>
        <w:t xml:space="preserve">especially if things are left in the way. </w:t>
      </w:r>
    </w:p>
    <w:p w14:paraId="7B894A2B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425FE664" w14:textId="5CEF3DF1" w:rsidR="00142A02" w:rsidRDefault="006E0D14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>30 sec Making oils</w:t>
      </w:r>
      <w:r w:rsidR="00AE1FC2" w:rsidRPr="00CC0472">
        <w:rPr>
          <w:rFonts w:ascii="Trebuchet MS" w:hAnsi="Trebuchet MS"/>
          <w:sz w:val="28"/>
          <w:szCs w:val="28"/>
          <w:lang w:val="en-US"/>
        </w:rPr>
        <w:t>, just making them correctly</w:t>
      </w:r>
      <w:r w:rsidR="008E53DC" w:rsidRPr="00CC0472">
        <w:rPr>
          <w:rFonts w:ascii="Trebuchet MS" w:hAnsi="Trebuchet MS"/>
          <w:sz w:val="28"/>
          <w:szCs w:val="28"/>
          <w:lang w:val="en-US"/>
        </w:rPr>
        <w:t xml:space="preserve">. You know I have support for </w:t>
      </w:r>
      <w:r w:rsidR="00C62863" w:rsidRPr="00CC0472">
        <w:rPr>
          <w:rFonts w:ascii="Trebuchet MS" w:hAnsi="Trebuchet MS"/>
          <w:sz w:val="28"/>
          <w:szCs w:val="28"/>
          <w:lang w:val="en-US"/>
        </w:rPr>
        <w:t>all</w:t>
      </w:r>
      <w:r w:rsidR="008E53DC" w:rsidRPr="00CC0472">
        <w:rPr>
          <w:rFonts w:ascii="Trebuchet MS" w:hAnsi="Trebuchet MS"/>
          <w:sz w:val="28"/>
          <w:szCs w:val="28"/>
          <w:lang w:val="en-US"/>
        </w:rPr>
        <w:t xml:space="preserve"> th</w:t>
      </w:r>
      <w:r w:rsidR="00FF713C" w:rsidRPr="00CC0472">
        <w:rPr>
          <w:rFonts w:ascii="Trebuchet MS" w:hAnsi="Trebuchet MS"/>
          <w:sz w:val="28"/>
          <w:szCs w:val="28"/>
          <w:lang w:val="en-US"/>
        </w:rPr>
        <w:t xml:space="preserve">ese </w:t>
      </w:r>
      <w:r w:rsidR="004C657F" w:rsidRPr="00CC0472">
        <w:rPr>
          <w:rFonts w:ascii="Trebuchet MS" w:hAnsi="Trebuchet MS"/>
          <w:sz w:val="28"/>
          <w:szCs w:val="28"/>
          <w:lang w:val="en-US"/>
        </w:rPr>
        <w:t>things,</w:t>
      </w:r>
      <w:r w:rsidR="00FF713C" w:rsidRPr="00CC0472">
        <w:rPr>
          <w:rFonts w:ascii="Trebuchet MS" w:hAnsi="Trebuchet MS"/>
          <w:sz w:val="28"/>
          <w:szCs w:val="28"/>
          <w:lang w:val="en-US"/>
        </w:rPr>
        <w:t xml:space="preserve"> and I </w:t>
      </w:r>
      <w:r w:rsidR="002A464D" w:rsidRPr="00CC0472">
        <w:rPr>
          <w:rFonts w:ascii="Trebuchet MS" w:hAnsi="Trebuchet MS"/>
          <w:sz w:val="28"/>
          <w:szCs w:val="28"/>
          <w:lang w:val="en-US"/>
        </w:rPr>
        <w:t>wouldn’t</w:t>
      </w:r>
      <w:r w:rsidR="00FF713C" w:rsidRPr="00CC0472">
        <w:rPr>
          <w:rFonts w:ascii="Trebuchet MS" w:hAnsi="Trebuchet MS"/>
          <w:sz w:val="28"/>
          <w:szCs w:val="28"/>
          <w:lang w:val="en-US"/>
        </w:rPr>
        <w:t xml:space="preserve"> be </w:t>
      </w:r>
      <w:r w:rsidR="002A464D" w:rsidRPr="00CC0472">
        <w:rPr>
          <w:rFonts w:ascii="Trebuchet MS" w:hAnsi="Trebuchet MS"/>
          <w:sz w:val="28"/>
          <w:szCs w:val="28"/>
          <w:lang w:val="en-US"/>
        </w:rPr>
        <w:t>able to</w:t>
      </w:r>
      <w:r w:rsidR="004C657F" w:rsidRPr="00CC0472">
        <w:rPr>
          <w:rFonts w:ascii="Trebuchet MS" w:hAnsi="Trebuchet MS"/>
          <w:sz w:val="28"/>
          <w:szCs w:val="28"/>
          <w:lang w:val="en-US"/>
        </w:rPr>
        <w:t xml:space="preserve"> them</w:t>
      </w:r>
      <w:r w:rsidR="002A464D" w:rsidRPr="00CC0472">
        <w:rPr>
          <w:rFonts w:ascii="Trebuchet MS" w:hAnsi="Trebuchet MS"/>
          <w:sz w:val="28"/>
          <w:szCs w:val="28"/>
          <w:lang w:val="en-US"/>
        </w:rPr>
        <w:t xml:space="preserve"> without the support. But sometimes it can be emotionally </w:t>
      </w:r>
      <w:r w:rsidR="00D750C2" w:rsidRPr="00CC0472">
        <w:rPr>
          <w:rFonts w:ascii="Trebuchet MS" w:hAnsi="Trebuchet MS"/>
          <w:sz w:val="28"/>
          <w:szCs w:val="28"/>
          <w:lang w:val="en-US"/>
        </w:rPr>
        <w:t>hard and difficult to accept that I can’t do these things myself</w:t>
      </w:r>
      <w:r w:rsidR="00142A02" w:rsidRPr="00CC0472">
        <w:rPr>
          <w:rFonts w:ascii="Trebuchet MS" w:hAnsi="Trebuchet MS"/>
          <w:sz w:val="28"/>
          <w:szCs w:val="28"/>
          <w:lang w:val="en-US"/>
        </w:rPr>
        <w:t>.</w:t>
      </w:r>
    </w:p>
    <w:p w14:paraId="61283D29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4626A990" w14:textId="5FBF3C56" w:rsidR="00C62863" w:rsidRDefault="00142A02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 xml:space="preserve">50 sec </w:t>
      </w:r>
      <w:proofErr w:type="gramStart"/>
      <w:r w:rsidRPr="00CC0472">
        <w:rPr>
          <w:rFonts w:ascii="Trebuchet MS" w:hAnsi="Trebuchet MS"/>
          <w:sz w:val="28"/>
          <w:szCs w:val="28"/>
          <w:lang w:val="en-US"/>
        </w:rPr>
        <w:t>And</w:t>
      </w:r>
      <w:proofErr w:type="gramEnd"/>
      <w:r w:rsidRPr="00CC0472">
        <w:rPr>
          <w:rFonts w:ascii="Trebuchet MS" w:hAnsi="Trebuchet MS"/>
          <w:sz w:val="28"/>
          <w:szCs w:val="28"/>
          <w:lang w:val="en-US"/>
        </w:rPr>
        <w:t xml:space="preserve"> although I have confidence in my treatment </w:t>
      </w:r>
      <w:r w:rsidR="001D2341" w:rsidRPr="00CC0472">
        <w:rPr>
          <w:rFonts w:ascii="Trebuchet MS" w:hAnsi="Trebuchet MS"/>
          <w:sz w:val="28"/>
          <w:szCs w:val="28"/>
          <w:lang w:val="en-US"/>
        </w:rPr>
        <w:t xml:space="preserve">and what I provide. Sometimes it can be upsetting but I know what I am providing </w:t>
      </w:r>
      <w:r w:rsidR="00C62863" w:rsidRPr="00CC0472">
        <w:rPr>
          <w:rFonts w:ascii="Trebuchet MS" w:hAnsi="Trebuchet MS"/>
          <w:sz w:val="28"/>
          <w:szCs w:val="28"/>
          <w:lang w:val="en-US"/>
        </w:rPr>
        <w:t xml:space="preserve">people is </w:t>
      </w:r>
      <w:proofErr w:type="gramStart"/>
      <w:r w:rsidR="00C62863" w:rsidRPr="00CC0472">
        <w:rPr>
          <w:rFonts w:ascii="Trebuchet MS" w:hAnsi="Trebuchet MS"/>
          <w:sz w:val="28"/>
          <w:szCs w:val="28"/>
          <w:lang w:val="en-US"/>
        </w:rPr>
        <w:t>definitely worth</w:t>
      </w:r>
      <w:proofErr w:type="gramEnd"/>
      <w:r w:rsidR="00C62863" w:rsidRPr="00CC0472">
        <w:rPr>
          <w:rFonts w:ascii="Trebuchet MS" w:hAnsi="Trebuchet MS"/>
          <w:sz w:val="28"/>
          <w:szCs w:val="28"/>
          <w:lang w:val="en-US"/>
        </w:rPr>
        <w:t xml:space="preserve"> more than that bit of discomfort it causes me. </w:t>
      </w:r>
    </w:p>
    <w:p w14:paraId="467AA567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516BA81C" w14:textId="6A284B6A" w:rsidR="006E0D14" w:rsidRDefault="00C62863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 xml:space="preserve">1 min 10 sec </w:t>
      </w:r>
      <w:r w:rsidR="001C71FF" w:rsidRPr="00CC0472">
        <w:rPr>
          <w:rFonts w:ascii="Trebuchet MS" w:hAnsi="Trebuchet MS"/>
          <w:sz w:val="28"/>
          <w:szCs w:val="28"/>
          <w:lang w:val="en-US"/>
        </w:rPr>
        <w:t xml:space="preserve">So I really enjoy what I do and I’m happy to share that with others. And I just wanted to give you a bit of insight </w:t>
      </w:r>
      <w:r w:rsidR="004A3717" w:rsidRPr="00CC0472">
        <w:rPr>
          <w:rFonts w:ascii="Trebuchet MS" w:hAnsi="Trebuchet MS"/>
          <w:sz w:val="28"/>
          <w:szCs w:val="28"/>
          <w:lang w:val="en-US"/>
        </w:rPr>
        <w:t>in the life of a blind therapist.</w:t>
      </w:r>
    </w:p>
    <w:p w14:paraId="26E20A09" w14:textId="77777777" w:rsidR="00CC0472" w:rsidRPr="00CC0472" w:rsidRDefault="00CC0472">
      <w:pPr>
        <w:rPr>
          <w:rFonts w:ascii="Trebuchet MS" w:hAnsi="Trebuchet MS"/>
          <w:sz w:val="28"/>
          <w:szCs w:val="28"/>
          <w:lang w:val="en-US"/>
        </w:rPr>
      </w:pPr>
    </w:p>
    <w:p w14:paraId="2DF1CEDC" w14:textId="77BFB699" w:rsidR="004A3717" w:rsidRPr="00CC0472" w:rsidRDefault="004A3717">
      <w:pPr>
        <w:rPr>
          <w:rFonts w:ascii="Trebuchet MS" w:hAnsi="Trebuchet MS"/>
          <w:sz w:val="28"/>
          <w:szCs w:val="28"/>
          <w:lang w:val="en-US"/>
        </w:rPr>
      </w:pPr>
      <w:r w:rsidRPr="00CC0472">
        <w:rPr>
          <w:rFonts w:ascii="Trebuchet MS" w:hAnsi="Trebuchet MS"/>
          <w:sz w:val="28"/>
          <w:szCs w:val="28"/>
          <w:lang w:val="en-US"/>
        </w:rPr>
        <w:t>1 min 25 Take care</w:t>
      </w:r>
    </w:p>
    <w:sectPr w:rsidR="004A3717" w:rsidRPr="00CC0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6C79" w14:textId="77777777" w:rsidR="00EF513C" w:rsidRDefault="00EF513C" w:rsidP="00EF513C">
      <w:pPr>
        <w:spacing w:after="0" w:line="240" w:lineRule="auto"/>
      </w:pPr>
      <w:r>
        <w:separator/>
      </w:r>
    </w:p>
  </w:endnote>
  <w:endnote w:type="continuationSeparator" w:id="0">
    <w:p w14:paraId="2C270E5E" w14:textId="77777777" w:rsidR="00EF513C" w:rsidRDefault="00EF513C" w:rsidP="00EF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7912" w14:textId="77777777" w:rsidR="00EF513C" w:rsidRPr="00D76E35" w:rsidRDefault="00EF513C" w:rsidP="00EF513C">
    <w:pPr>
      <w:spacing w:after="0" w:line="240" w:lineRule="auto"/>
      <w:rPr>
        <w:rFonts w:ascii="Trebuchet MS" w:eastAsia="Calibri" w:hAnsi="Trebuchet MS" w:cs="Calibri"/>
        <w:b/>
        <w:bCs/>
        <w:sz w:val="20"/>
        <w:szCs w:val="20"/>
        <w:lang w:eastAsia="en-GB"/>
      </w:rPr>
    </w:pPr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t>Henshaws </w:t>
    </w:r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br/>
      <w:t xml:space="preserve">T: 0300 222 5555 E: </w:t>
    </w:r>
    <w:hyperlink r:id="rId1" w:history="1">
      <w:r w:rsidRPr="00D76E35">
        <w:rPr>
          <w:rStyle w:val="Hyperlink"/>
          <w:rFonts w:ascii="Trebuchet MS" w:eastAsia="Calibri" w:hAnsi="Trebuchet MS" w:cs="Calibri"/>
          <w:b/>
          <w:bCs/>
          <w:color w:val="auto"/>
          <w:sz w:val="20"/>
          <w:szCs w:val="20"/>
          <w:lang w:eastAsia="en-GB"/>
        </w:rPr>
        <w:t>info@henshaws.org.uk</w:t>
      </w:r>
    </w:hyperlink>
    <w:r w:rsidRPr="00D76E35">
      <w:rPr>
        <w:rFonts w:ascii="Trebuchet MS" w:eastAsia="Calibri" w:hAnsi="Trebuchet MS" w:cs="Calibri"/>
        <w:b/>
        <w:bCs/>
        <w:sz w:val="20"/>
        <w:szCs w:val="20"/>
        <w:lang w:eastAsia="en-GB"/>
      </w:rPr>
      <w:t xml:space="preserve"> </w:t>
    </w:r>
  </w:p>
  <w:p w14:paraId="0EC17B9D" w14:textId="77777777" w:rsidR="00EF513C" w:rsidRPr="00F2167F" w:rsidRDefault="00EF513C" w:rsidP="00EF513C">
    <w:pPr>
      <w:spacing w:after="0" w:line="240" w:lineRule="auto"/>
      <w:rPr>
        <w:rFonts w:ascii="Calibri" w:eastAsia="Calibri" w:hAnsi="Calibri" w:cs="Calibri"/>
        <w:color w:val="000000"/>
        <w:lang w:eastAsia="en-GB"/>
      </w:rPr>
    </w:pPr>
    <w:r w:rsidRPr="00F2167F">
      <w:rPr>
        <w:rFonts w:ascii="Trebuchet MS" w:eastAsia="Calibri" w:hAnsi="Trebuchet MS" w:cs="Calibri"/>
        <w:b/>
        <w:bCs/>
        <w:color w:val="041B4A"/>
        <w:sz w:val="20"/>
        <w:szCs w:val="20"/>
        <w:lang w:eastAsia="en-GB"/>
      </w:rPr>
      <w:t> </w:t>
    </w:r>
  </w:p>
  <w:p w14:paraId="2FAFE1DF" w14:textId="77777777" w:rsidR="00EF513C" w:rsidRDefault="00EF513C" w:rsidP="00EF513C">
    <w:pPr>
      <w:spacing w:after="240" w:line="240" w:lineRule="auto"/>
      <w:rPr>
        <w:rFonts w:ascii="Trebuchet MS" w:eastAsia="Calibri" w:hAnsi="Trebuchet MS" w:cs="Calibri"/>
        <w:b/>
        <w:bCs/>
        <w:color w:val="000000"/>
        <w:sz w:val="20"/>
        <w:szCs w:val="20"/>
        <w:lang w:eastAsia="en-GB"/>
      </w:rPr>
    </w:pPr>
    <w:r w:rsidRPr="00F2167F">
      <w:rPr>
        <w:rFonts w:ascii="Trebuchet MS" w:eastAsia="Calibri" w:hAnsi="Trebuchet MS" w:cs="Calibri"/>
        <w:b/>
        <w:bCs/>
        <w:color w:val="000000"/>
        <w:sz w:val="20"/>
        <w:szCs w:val="20"/>
        <w:lang w:eastAsia="en-GB"/>
      </w:rPr>
      <w:t>Supporting people with sight loss and a range of other disabilities to go beyond expectations</w:t>
    </w:r>
  </w:p>
  <w:p w14:paraId="542E1CEB" w14:textId="6BAFD828" w:rsidR="00EF513C" w:rsidRPr="00EF513C" w:rsidRDefault="00EF513C" w:rsidP="00EF513C">
    <w:pPr>
      <w:spacing w:after="240" w:line="240" w:lineRule="auto"/>
      <w:rPr>
        <w:rFonts w:ascii="Trebuchet MS" w:eastAsia="Calibri" w:hAnsi="Trebuchet MS" w:cs="Calibri"/>
        <w:b/>
        <w:bCs/>
        <w:sz w:val="20"/>
        <w:szCs w:val="20"/>
        <w:lang w:eastAsia="en-GB"/>
      </w:rPr>
    </w:pPr>
    <w:r w:rsidRPr="003146DC">
      <w:rPr>
        <w:rFonts w:ascii="Trebuchet MS" w:eastAsiaTheme="minorEastAsia" w:hAnsi="Trebuchet MS"/>
        <w:noProof/>
        <w:sz w:val="14"/>
        <w:szCs w:val="14"/>
      </w:rPr>
      <w:t>English charity number 221888, acting by its trustee, Henshaws Society for Blind People Trustee Limited, English company number 8313313.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5586" w14:textId="77777777" w:rsidR="00EF513C" w:rsidRDefault="00EF513C" w:rsidP="00EF513C">
      <w:pPr>
        <w:spacing w:after="0" w:line="240" w:lineRule="auto"/>
      </w:pPr>
      <w:r>
        <w:separator/>
      </w:r>
    </w:p>
  </w:footnote>
  <w:footnote w:type="continuationSeparator" w:id="0">
    <w:p w14:paraId="44480E57" w14:textId="77777777" w:rsidR="00EF513C" w:rsidRDefault="00EF513C" w:rsidP="00EF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2C24" w14:textId="0264212C" w:rsidR="004000F0" w:rsidRDefault="004000F0" w:rsidP="004000F0">
    <w:pPr>
      <w:pStyle w:val="Header"/>
      <w:jc w:val="right"/>
    </w:pPr>
    <w:r>
      <w:rPr>
        <w:noProof/>
      </w:rPr>
      <w:drawing>
        <wp:inline distT="0" distB="0" distL="0" distR="0" wp14:anchorId="56594FA7" wp14:editId="3B519C20">
          <wp:extent cx="1969135" cy="774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91"/>
    <w:rsid w:val="000A2D99"/>
    <w:rsid w:val="000C6268"/>
    <w:rsid w:val="00142A02"/>
    <w:rsid w:val="001C71FF"/>
    <w:rsid w:val="001D2341"/>
    <w:rsid w:val="002A34B9"/>
    <w:rsid w:val="002A464D"/>
    <w:rsid w:val="004000F0"/>
    <w:rsid w:val="00427326"/>
    <w:rsid w:val="004A3717"/>
    <w:rsid w:val="004C657F"/>
    <w:rsid w:val="00621622"/>
    <w:rsid w:val="006E0D14"/>
    <w:rsid w:val="00801C91"/>
    <w:rsid w:val="008E53DC"/>
    <w:rsid w:val="009C43FF"/>
    <w:rsid w:val="00AC5354"/>
    <w:rsid w:val="00AE1FC2"/>
    <w:rsid w:val="00B361E8"/>
    <w:rsid w:val="00BD4DB7"/>
    <w:rsid w:val="00C62863"/>
    <w:rsid w:val="00CC0472"/>
    <w:rsid w:val="00D750C2"/>
    <w:rsid w:val="00E30D7B"/>
    <w:rsid w:val="00EE17E5"/>
    <w:rsid w:val="00EF513C"/>
    <w:rsid w:val="00F25757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152"/>
  <w15:chartTrackingRefBased/>
  <w15:docId w15:val="{81055282-D168-4F67-BF78-C496811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3C"/>
  </w:style>
  <w:style w:type="paragraph" w:styleId="Footer">
    <w:name w:val="footer"/>
    <w:basedOn w:val="Normal"/>
    <w:link w:val="FooterChar"/>
    <w:uiPriority w:val="99"/>
    <w:unhideWhenUsed/>
    <w:rsid w:val="00EF5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3C"/>
  </w:style>
  <w:style w:type="character" w:styleId="Hyperlink">
    <w:name w:val="Hyperlink"/>
    <w:basedOn w:val="DefaultParagraphFont"/>
    <w:uiPriority w:val="99"/>
    <w:unhideWhenUsed/>
    <w:rsid w:val="00EF5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nshaw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EABC8F002F1499080A8EF345EE939" ma:contentTypeVersion="10" ma:contentTypeDescription="Create a new document." ma:contentTypeScope="" ma:versionID="b04e92b0fc18591aee9a780623527165">
  <xsd:schema xmlns:xsd="http://www.w3.org/2001/XMLSchema" xmlns:xs="http://www.w3.org/2001/XMLSchema" xmlns:p="http://schemas.microsoft.com/office/2006/metadata/properties" xmlns:ns2="f1bb1217-f3c0-4fe6-b9ae-5de60a7af2a3" targetNamespace="http://schemas.microsoft.com/office/2006/metadata/properties" ma:root="true" ma:fieldsID="0734d6b5d0b50647a7cdd0cbbb37494c" ns2:_="">
    <xsd:import namespace="f1bb1217-f3c0-4fe6-b9ae-5de60a7af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1217-f3c0-4fe6-b9ae-5de60a7af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EC8F2-EF1A-4148-936C-216E881F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1217-f3c0-4fe6-b9ae-5de60a7af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70538-B2CC-40DB-A79C-3B0EC0CFA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CA8D6-E5FE-4AE0-9769-51F7DA6B5E4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f1bb1217-f3c0-4fe6-b9ae-5de60a7af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Charlotte Brown</cp:lastModifiedBy>
  <cp:revision>27</cp:revision>
  <dcterms:created xsi:type="dcterms:W3CDTF">2021-08-09T11:53:00Z</dcterms:created>
  <dcterms:modified xsi:type="dcterms:W3CDTF">2021-08-09T14:01:00Z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0x010100F4AEABC8F002F1499080A8EF345EE939</vt:lpwstr>
  </property>
</Properties>
</file>